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AA" w:rsidRPr="007E5B2D" w:rsidRDefault="000F1CAA" w:rsidP="000F1CAA">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0F1CAA" w:rsidRPr="007E5B2D" w:rsidRDefault="000F1CAA" w:rsidP="000F1CAA">
      <w:pPr>
        <w:contextualSpacing/>
        <w:rPr>
          <w:sz w:val="28"/>
          <w:szCs w:val="28"/>
          <w:lang w:val="kk-KZ"/>
        </w:rPr>
      </w:pPr>
    </w:p>
    <w:p w:rsidR="000F1CAA" w:rsidRPr="007E5B2D" w:rsidRDefault="000F1CAA" w:rsidP="000F1CAA">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0F1CAA" w:rsidRPr="007E5B2D" w:rsidRDefault="000F1CAA" w:rsidP="000F1CAA">
      <w:pPr>
        <w:contextualSpacing/>
        <w:jc w:val="center"/>
        <w:rPr>
          <w:b/>
          <w:sz w:val="28"/>
          <w:szCs w:val="28"/>
          <w:lang w:val="kk-KZ" w:eastAsia="ko-KR"/>
        </w:rPr>
      </w:pPr>
    </w:p>
    <w:p w:rsidR="000F1CAA" w:rsidRPr="007E5B2D" w:rsidRDefault="000F1CAA" w:rsidP="000F1CAA">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0F1CAA" w:rsidRPr="007E5B2D" w:rsidRDefault="000F1CAA" w:rsidP="000F1CAA">
      <w:pPr>
        <w:contextualSpacing/>
        <w:jc w:val="center"/>
        <w:rPr>
          <w:sz w:val="28"/>
          <w:szCs w:val="28"/>
          <w:lang w:val="ru-MO" w:eastAsia="ko-KR"/>
        </w:rPr>
      </w:pPr>
    </w:p>
    <w:p w:rsidR="000F1CAA" w:rsidRPr="007E5B2D" w:rsidRDefault="000F1CAA" w:rsidP="000F1CAA">
      <w:pPr>
        <w:ind w:firstLine="720"/>
        <w:contextualSpacing/>
        <w:jc w:val="center"/>
        <w:rPr>
          <w:b/>
          <w:sz w:val="28"/>
          <w:szCs w:val="28"/>
        </w:rPr>
      </w:pPr>
    </w:p>
    <w:p w:rsidR="000F1CAA" w:rsidRPr="007E5B2D" w:rsidRDefault="000F1CAA" w:rsidP="000F1CAA">
      <w:pPr>
        <w:ind w:firstLine="720"/>
        <w:contextualSpacing/>
        <w:jc w:val="center"/>
        <w:rPr>
          <w:b/>
          <w:sz w:val="28"/>
          <w:szCs w:val="28"/>
        </w:rPr>
      </w:pPr>
    </w:p>
    <w:tbl>
      <w:tblPr>
        <w:tblW w:w="0" w:type="auto"/>
        <w:tblLayout w:type="fixed"/>
        <w:tblLook w:val="0000"/>
      </w:tblPr>
      <w:tblGrid>
        <w:gridCol w:w="4788"/>
        <w:gridCol w:w="4782"/>
      </w:tblGrid>
      <w:tr w:rsidR="000F1CAA" w:rsidRPr="007E5B2D" w:rsidTr="000F1CAA">
        <w:tc>
          <w:tcPr>
            <w:tcW w:w="4788" w:type="dxa"/>
          </w:tcPr>
          <w:p w:rsidR="000F1CAA" w:rsidRPr="00615E78" w:rsidRDefault="000F1CAA" w:rsidP="000F1CAA">
            <w:pPr>
              <w:jc w:val="both"/>
              <w:rPr>
                <w:b/>
                <w:sz w:val="28"/>
                <w:szCs w:val="28"/>
                <w:lang w:val="kk-KZ"/>
              </w:rPr>
            </w:pPr>
            <w:r w:rsidRPr="00615E78">
              <w:rPr>
                <w:b/>
                <w:sz w:val="28"/>
                <w:szCs w:val="28"/>
                <w:lang w:val="kk-KZ"/>
              </w:rPr>
              <w:t>Келісілген:</w:t>
            </w:r>
          </w:p>
          <w:p w:rsidR="000F1CAA" w:rsidRDefault="000F1CAA" w:rsidP="000F1CAA">
            <w:pPr>
              <w:jc w:val="both"/>
              <w:rPr>
                <w:sz w:val="28"/>
                <w:szCs w:val="28"/>
                <w:lang w:val="kk-KZ"/>
              </w:rPr>
            </w:pPr>
          </w:p>
          <w:p w:rsidR="000F1CAA" w:rsidRPr="00B75558" w:rsidRDefault="000F1CAA" w:rsidP="000F1CAA">
            <w:pPr>
              <w:jc w:val="both"/>
              <w:rPr>
                <w:sz w:val="28"/>
                <w:szCs w:val="28"/>
                <w:lang w:val="kk-KZ"/>
              </w:rPr>
            </w:pPr>
            <w:r w:rsidRPr="00B75558">
              <w:rPr>
                <w:sz w:val="28"/>
                <w:szCs w:val="28"/>
                <w:lang w:val="kk-KZ"/>
              </w:rPr>
              <w:t>Факультет деканы</w:t>
            </w:r>
          </w:p>
          <w:p w:rsidR="000F1CAA" w:rsidRPr="00B75558" w:rsidRDefault="000F1CAA" w:rsidP="000F1CAA">
            <w:pPr>
              <w:jc w:val="both"/>
              <w:rPr>
                <w:sz w:val="28"/>
                <w:szCs w:val="28"/>
                <w:lang w:val="kk-KZ"/>
              </w:rPr>
            </w:pPr>
            <w:r w:rsidRPr="00B75558">
              <w:rPr>
                <w:sz w:val="28"/>
                <w:szCs w:val="28"/>
                <w:lang w:val="kk-KZ"/>
              </w:rPr>
              <w:t>ф.ғ.д., профессор______Қ. Әбдезұлы</w:t>
            </w:r>
          </w:p>
          <w:p w:rsidR="000F1CAA" w:rsidRDefault="000F1CAA" w:rsidP="000F1CAA">
            <w:pPr>
              <w:jc w:val="both"/>
              <w:rPr>
                <w:sz w:val="28"/>
                <w:szCs w:val="28"/>
                <w:lang w:val="kk-KZ"/>
              </w:rPr>
            </w:pPr>
            <w:r>
              <w:rPr>
                <w:sz w:val="28"/>
                <w:szCs w:val="28"/>
                <w:lang w:val="kk-KZ"/>
              </w:rPr>
              <w:t>Хаттама  №</w:t>
            </w:r>
            <w:r w:rsidRPr="00B75558">
              <w:rPr>
                <w:sz w:val="28"/>
                <w:szCs w:val="28"/>
                <w:lang w:val="kk-KZ"/>
              </w:rPr>
              <w:t>1</w:t>
            </w:r>
            <w:r>
              <w:rPr>
                <w:sz w:val="28"/>
                <w:szCs w:val="28"/>
                <w:lang w:val="kk-KZ"/>
              </w:rPr>
              <w:t xml:space="preserve"> </w:t>
            </w:r>
          </w:p>
          <w:p w:rsidR="000F1CAA" w:rsidRPr="00B75558" w:rsidRDefault="000F1CAA" w:rsidP="000F1CAA">
            <w:pPr>
              <w:jc w:val="both"/>
              <w:rPr>
                <w:i/>
                <w:sz w:val="28"/>
                <w:szCs w:val="28"/>
                <w:lang w:val="kk-KZ"/>
              </w:rPr>
            </w:pPr>
            <w:r>
              <w:rPr>
                <w:sz w:val="28"/>
                <w:szCs w:val="28"/>
                <w:u w:val="single"/>
                <w:lang w:val="kk-KZ"/>
              </w:rPr>
              <w:t xml:space="preserve">"28" </w:t>
            </w:r>
            <w:r w:rsidRPr="00B75558">
              <w:rPr>
                <w:sz w:val="28"/>
                <w:szCs w:val="28"/>
                <w:u w:val="single"/>
                <w:lang w:val="kk-KZ"/>
              </w:rPr>
              <w:t>тамыз    2013 ж.</w:t>
            </w:r>
          </w:p>
          <w:p w:rsidR="000F1CAA" w:rsidRPr="00B75558" w:rsidRDefault="000F1CAA" w:rsidP="000F1CAA">
            <w:pPr>
              <w:jc w:val="both"/>
              <w:rPr>
                <w:sz w:val="28"/>
                <w:szCs w:val="28"/>
                <w:lang w:val="kk-KZ"/>
              </w:rPr>
            </w:pPr>
          </w:p>
          <w:p w:rsidR="000F1CAA" w:rsidRPr="00B75558" w:rsidRDefault="000F1CAA" w:rsidP="000F1CAA">
            <w:pPr>
              <w:jc w:val="both"/>
              <w:rPr>
                <w:sz w:val="28"/>
                <w:szCs w:val="28"/>
                <w:lang w:val="kk-KZ"/>
              </w:rPr>
            </w:pPr>
          </w:p>
        </w:tc>
        <w:tc>
          <w:tcPr>
            <w:tcW w:w="4782" w:type="dxa"/>
          </w:tcPr>
          <w:p w:rsidR="000F1CAA" w:rsidRPr="00B75558" w:rsidRDefault="000F1CAA" w:rsidP="000F1CAA">
            <w:pPr>
              <w:jc w:val="both"/>
              <w:rPr>
                <w:sz w:val="28"/>
                <w:szCs w:val="28"/>
                <w:lang w:val="kk-KZ"/>
              </w:rPr>
            </w:pPr>
            <w:r w:rsidRPr="00B75558">
              <w:rPr>
                <w:sz w:val="28"/>
                <w:szCs w:val="28"/>
                <w:lang w:val="kk-KZ"/>
              </w:rPr>
              <w:t>Университеттің ғылыми-әдістемелік кеңесінде бекітілді</w:t>
            </w:r>
          </w:p>
          <w:p w:rsidR="000F1CAA" w:rsidRPr="00B75558" w:rsidRDefault="000F1CAA" w:rsidP="000F1CAA">
            <w:pPr>
              <w:jc w:val="both"/>
              <w:rPr>
                <w:sz w:val="28"/>
                <w:szCs w:val="28"/>
                <w:lang w:val="kk-KZ"/>
              </w:rPr>
            </w:pPr>
            <w:r>
              <w:rPr>
                <w:sz w:val="28"/>
                <w:szCs w:val="28"/>
                <w:lang w:val="kk-KZ"/>
              </w:rPr>
              <w:t>Хаттама  №</w:t>
            </w:r>
            <w:r w:rsidRPr="00B75558">
              <w:rPr>
                <w:sz w:val="28"/>
                <w:szCs w:val="28"/>
                <w:lang w:val="kk-KZ"/>
              </w:rPr>
              <w:t>1</w:t>
            </w:r>
            <w:r>
              <w:rPr>
                <w:sz w:val="28"/>
                <w:szCs w:val="28"/>
                <w:lang w:val="kk-KZ"/>
              </w:rPr>
              <w:t xml:space="preserve"> «</w:t>
            </w:r>
            <w:r w:rsidRPr="00B75558">
              <w:rPr>
                <w:sz w:val="28"/>
                <w:szCs w:val="28"/>
                <w:lang w:val="kk-KZ"/>
              </w:rPr>
              <w:t>29»</w:t>
            </w:r>
            <w:r>
              <w:rPr>
                <w:sz w:val="28"/>
                <w:szCs w:val="28"/>
                <w:lang w:val="kk-KZ"/>
              </w:rPr>
              <w:t xml:space="preserve"> тамыз </w:t>
            </w:r>
            <w:r w:rsidRPr="00B75558">
              <w:rPr>
                <w:sz w:val="28"/>
                <w:szCs w:val="28"/>
                <w:lang w:val="kk-KZ"/>
              </w:rPr>
              <w:t>2013 ж.</w:t>
            </w:r>
          </w:p>
          <w:p w:rsidR="000F1CAA" w:rsidRPr="00B75558" w:rsidRDefault="000F1CAA" w:rsidP="000F1CAA">
            <w:pPr>
              <w:jc w:val="both"/>
              <w:rPr>
                <w:i/>
                <w:sz w:val="28"/>
                <w:szCs w:val="28"/>
                <w:lang w:val="kk-KZ"/>
              </w:rPr>
            </w:pPr>
            <w:r w:rsidRPr="00B75558">
              <w:rPr>
                <w:sz w:val="28"/>
                <w:szCs w:val="28"/>
                <w:lang w:val="kk-KZ"/>
              </w:rPr>
              <w:t>Оқу жұмысы жөніндегі проректор</w:t>
            </w:r>
          </w:p>
          <w:p w:rsidR="000F1CAA" w:rsidRPr="00B75558" w:rsidRDefault="000F1CAA" w:rsidP="000F1CAA">
            <w:pPr>
              <w:jc w:val="both"/>
              <w:rPr>
                <w:i/>
                <w:sz w:val="28"/>
                <w:szCs w:val="28"/>
                <w:lang w:val="kk-KZ"/>
              </w:rPr>
            </w:pPr>
            <w:r w:rsidRPr="00B75558">
              <w:rPr>
                <w:sz w:val="28"/>
                <w:szCs w:val="28"/>
                <w:lang w:val="kk-KZ"/>
              </w:rPr>
              <w:t>________________Д.Ж. Ахмед-Заки</w:t>
            </w:r>
          </w:p>
          <w:p w:rsidR="000F1CAA" w:rsidRPr="00B75558" w:rsidRDefault="000F1CAA" w:rsidP="000F1CAA">
            <w:pPr>
              <w:jc w:val="both"/>
              <w:rPr>
                <w:i/>
                <w:sz w:val="28"/>
                <w:szCs w:val="28"/>
              </w:rPr>
            </w:pPr>
            <w:r w:rsidRPr="00B75558">
              <w:rPr>
                <w:sz w:val="28"/>
                <w:szCs w:val="28"/>
                <w:u w:val="single"/>
              </w:rPr>
              <w:t>"</w:t>
            </w:r>
            <w:r w:rsidRPr="00B75558">
              <w:rPr>
                <w:sz w:val="28"/>
                <w:szCs w:val="28"/>
                <w:u w:val="single"/>
                <w:lang w:val="kk-KZ"/>
              </w:rPr>
              <w:t>29</w:t>
            </w:r>
            <w:r w:rsidRPr="00B75558">
              <w:rPr>
                <w:sz w:val="28"/>
                <w:szCs w:val="28"/>
                <w:u w:val="single"/>
              </w:rPr>
              <w:t xml:space="preserve">" </w:t>
            </w:r>
            <w:proofErr w:type="spellStart"/>
            <w:r>
              <w:rPr>
                <w:sz w:val="28"/>
                <w:szCs w:val="28"/>
                <w:u w:val="single"/>
              </w:rPr>
              <w:t>тамыз</w:t>
            </w:r>
            <w:proofErr w:type="spellEnd"/>
            <w:r w:rsidRPr="00B75558">
              <w:rPr>
                <w:sz w:val="28"/>
                <w:szCs w:val="28"/>
                <w:u w:val="single"/>
              </w:rPr>
              <w:t xml:space="preserve"> 201</w:t>
            </w:r>
            <w:r w:rsidRPr="00B75558">
              <w:rPr>
                <w:sz w:val="28"/>
                <w:szCs w:val="28"/>
                <w:u w:val="single"/>
                <w:lang w:val="kk-KZ"/>
              </w:rPr>
              <w:t>3</w:t>
            </w:r>
            <w:r w:rsidRPr="00B75558">
              <w:rPr>
                <w:sz w:val="28"/>
                <w:szCs w:val="28"/>
                <w:u w:val="single"/>
              </w:rPr>
              <w:t xml:space="preserve"> </w:t>
            </w:r>
            <w:r w:rsidRPr="00B75558">
              <w:rPr>
                <w:sz w:val="28"/>
                <w:szCs w:val="28"/>
                <w:u w:val="single"/>
                <w:lang w:val="kk-KZ"/>
              </w:rPr>
              <w:t>ж</w:t>
            </w:r>
            <w:r w:rsidRPr="00B75558">
              <w:rPr>
                <w:sz w:val="28"/>
                <w:szCs w:val="28"/>
                <w:lang w:val="kk-KZ"/>
              </w:rPr>
              <w:t>.</w:t>
            </w:r>
          </w:p>
          <w:p w:rsidR="000F1CAA" w:rsidRPr="00B75558" w:rsidRDefault="000F1CAA" w:rsidP="000F1CAA">
            <w:pPr>
              <w:jc w:val="both"/>
              <w:rPr>
                <w:sz w:val="28"/>
                <w:szCs w:val="28"/>
              </w:rPr>
            </w:pPr>
          </w:p>
        </w:tc>
      </w:tr>
    </w:tbl>
    <w:p w:rsidR="000F1CAA" w:rsidRPr="007E5B2D" w:rsidRDefault="000F1CAA" w:rsidP="000F1CAA">
      <w:pPr>
        <w:ind w:firstLine="720"/>
        <w:contextualSpacing/>
        <w:jc w:val="center"/>
        <w:rPr>
          <w:b/>
          <w:sz w:val="28"/>
          <w:szCs w:val="28"/>
        </w:rPr>
      </w:pPr>
    </w:p>
    <w:p w:rsidR="000F1CAA" w:rsidRPr="007E5B2D" w:rsidRDefault="000F1CAA" w:rsidP="000F1CAA">
      <w:pPr>
        <w:ind w:firstLine="720"/>
        <w:contextualSpacing/>
        <w:jc w:val="center"/>
        <w:rPr>
          <w:b/>
          <w:sz w:val="28"/>
          <w:szCs w:val="28"/>
        </w:rPr>
      </w:pPr>
    </w:p>
    <w:p w:rsidR="000F1CAA" w:rsidRPr="007E5B2D" w:rsidRDefault="000F1CAA" w:rsidP="000F1CAA">
      <w:pPr>
        <w:pStyle w:val="1"/>
        <w:ind w:left="1416" w:hanging="876"/>
        <w:contextualSpacing/>
        <w:jc w:val="both"/>
        <w:rPr>
          <w:szCs w:val="28"/>
        </w:rPr>
      </w:pPr>
    </w:p>
    <w:p w:rsidR="000F1CAA" w:rsidRPr="007E5B2D" w:rsidRDefault="000F1CAA" w:rsidP="000F1CAA">
      <w:pPr>
        <w:ind w:firstLine="720"/>
        <w:contextualSpacing/>
        <w:jc w:val="right"/>
        <w:rPr>
          <w:sz w:val="28"/>
          <w:szCs w:val="28"/>
        </w:rPr>
      </w:pPr>
    </w:p>
    <w:p w:rsidR="000F1CAA" w:rsidRPr="009C4E22" w:rsidRDefault="000F1CAA" w:rsidP="000F1CAA">
      <w:pPr>
        <w:pStyle w:val="1"/>
        <w:contextualSpacing/>
        <w:rPr>
          <w:szCs w:val="28"/>
          <w:lang w:val="kk-KZ"/>
        </w:rPr>
      </w:pPr>
      <w:r w:rsidRPr="007E5B2D">
        <w:rPr>
          <w:szCs w:val="28"/>
          <w:lang w:val="kk-KZ"/>
        </w:rPr>
        <w:t>ПӘННІҢ ОҚУ-ӘДІСТЕМЕЛІК КЕШЕНІ</w:t>
      </w:r>
    </w:p>
    <w:p w:rsidR="000F1CAA" w:rsidRPr="00615E78" w:rsidRDefault="000F1CAA" w:rsidP="000F1CAA">
      <w:pPr>
        <w:pStyle w:val="3"/>
        <w:contextualSpacing/>
        <w:rPr>
          <w:sz w:val="28"/>
          <w:szCs w:val="28"/>
        </w:rPr>
      </w:pPr>
    </w:p>
    <w:p w:rsidR="000F1CAA" w:rsidRPr="00615E78" w:rsidRDefault="000F1CAA" w:rsidP="000F1CAA">
      <w:pPr>
        <w:pStyle w:val="3"/>
        <w:contextualSpacing/>
        <w:rPr>
          <w:sz w:val="28"/>
          <w:szCs w:val="28"/>
          <w:lang w:val="kk-KZ"/>
        </w:rPr>
      </w:pPr>
      <w:r>
        <w:rPr>
          <w:sz w:val="28"/>
          <w:szCs w:val="28"/>
          <w:lang w:val="kk-KZ"/>
        </w:rPr>
        <w:t xml:space="preserve">Кәсіби </w:t>
      </w:r>
      <w:r w:rsidRPr="00615E78">
        <w:rPr>
          <w:sz w:val="28"/>
          <w:szCs w:val="28"/>
          <w:lang w:val="kk-KZ"/>
        </w:rPr>
        <w:t>бағдарлы қазақ тілі</w:t>
      </w:r>
    </w:p>
    <w:p w:rsidR="000F1CAA" w:rsidRPr="00615E78" w:rsidRDefault="000F1CAA" w:rsidP="000F1CAA">
      <w:pPr>
        <w:pStyle w:val="3"/>
        <w:contextualSpacing/>
        <w:rPr>
          <w:sz w:val="28"/>
          <w:szCs w:val="28"/>
        </w:rPr>
      </w:pPr>
      <w:r w:rsidRPr="00615E78">
        <w:rPr>
          <w:sz w:val="28"/>
          <w:szCs w:val="28"/>
        </w:rPr>
        <w:t>_______________________ _______________________</w:t>
      </w:r>
    </w:p>
    <w:p w:rsidR="000F1CAA" w:rsidRPr="00615E78" w:rsidRDefault="000F1CAA" w:rsidP="000F1CAA">
      <w:pPr>
        <w:ind w:firstLine="720"/>
        <w:contextualSpacing/>
        <w:jc w:val="center"/>
        <w:rPr>
          <w:sz w:val="28"/>
          <w:szCs w:val="28"/>
        </w:rPr>
      </w:pPr>
    </w:p>
    <w:p w:rsidR="000F1CAA" w:rsidRPr="007F5A07" w:rsidRDefault="000F1CAA" w:rsidP="000F1CAA">
      <w:pPr>
        <w:ind w:left="1755"/>
        <w:rPr>
          <w:sz w:val="28"/>
          <w:szCs w:val="28"/>
          <w:lang w:val="kk-KZ"/>
        </w:rPr>
      </w:pPr>
      <w:r w:rsidRPr="003E020E">
        <w:rPr>
          <w:b/>
          <w:sz w:val="28"/>
          <w:szCs w:val="28"/>
          <w:lang w:val="kk-KZ"/>
        </w:rPr>
        <w:t>Мамандығы:</w:t>
      </w:r>
      <w:r w:rsidRPr="00615E78">
        <w:rPr>
          <w:sz w:val="28"/>
          <w:szCs w:val="28"/>
          <w:lang w:val="kk-KZ"/>
        </w:rPr>
        <w:t xml:space="preserve">   </w:t>
      </w:r>
      <w:r>
        <w:rPr>
          <w:sz w:val="28"/>
          <w:szCs w:val="28"/>
          <w:lang w:val="kk-KZ"/>
        </w:rPr>
        <w:t>5В0202</w:t>
      </w:r>
      <w:r w:rsidRPr="00B412E8">
        <w:rPr>
          <w:sz w:val="28"/>
          <w:szCs w:val="28"/>
          <w:lang w:val="kk-KZ"/>
        </w:rPr>
        <w:t xml:space="preserve">00 </w:t>
      </w:r>
      <w:r>
        <w:rPr>
          <w:sz w:val="28"/>
          <w:szCs w:val="28"/>
          <w:lang w:val="kk-KZ"/>
        </w:rPr>
        <w:t>Халықаралық қатынастар</w:t>
      </w: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r w:rsidRPr="00615E78">
        <w:rPr>
          <w:sz w:val="28"/>
          <w:szCs w:val="28"/>
          <w:lang w:val="kk-KZ"/>
        </w:rPr>
        <w:t>Оқу түрі: күндізгі</w:t>
      </w:r>
    </w:p>
    <w:p w:rsidR="000F1CAA" w:rsidRPr="00615E78" w:rsidRDefault="000F1CAA" w:rsidP="000F1CAA">
      <w:pPr>
        <w:ind w:firstLine="720"/>
        <w:contextualSpacing/>
        <w:jc w:val="center"/>
        <w:rPr>
          <w:sz w:val="28"/>
          <w:szCs w:val="28"/>
          <w:lang w:val="kk-KZ"/>
        </w:rPr>
      </w:pPr>
    </w:p>
    <w:p w:rsidR="000F1CAA" w:rsidRPr="007E5B2D" w:rsidRDefault="000F1CAA" w:rsidP="000F1CAA">
      <w:pPr>
        <w:ind w:firstLine="720"/>
        <w:contextualSpacing/>
        <w:jc w:val="both"/>
        <w:rPr>
          <w:sz w:val="28"/>
          <w:szCs w:val="28"/>
          <w:lang w:val="kk-KZ"/>
        </w:rPr>
      </w:pPr>
    </w:p>
    <w:p w:rsidR="000F1CAA" w:rsidRPr="007E5B2D" w:rsidRDefault="000F1CAA" w:rsidP="000F1CAA">
      <w:pPr>
        <w:contextualSpacing/>
        <w:jc w:val="both"/>
        <w:rPr>
          <w:sz w:val="28"/>
          <w:szCs w:val="28"/>
          <w:lang w:val="kk-KZ"/>
        </w:rPr>
      </w:pPr>
    </w:p>
    <w:p w:rsidR="000F1CAA" w:rsidRPr="007E5B2D" w:rsidRDefault="000F1CAA" w:rsidP="000F1CAA">
      <w:pPr>
        <w:ind w:firstLine="720"/>
        <w:contextualSpacing/>
        <w:jc w:val="both"/>
        <w:rPr>
          <w:sz w:val="28"/>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912B66" w:rsidRDefault="000F1CAA" w:rsidP="000F1CAA">
      <w:pPr>
        <w:pStyle w:val="a3"/>
        <w:contextualSpacing/>
        <w:rPr>
          <w:b/>
          <w:szCs w:val="28"/>
          <w:lang w:val="kk-KZ"/>
        </w:rPr>
      </w:pPr>
    </w:p>
    <w:p w:rsidR="000F1CAA" w:rsidRPr="00912B66" w:rsidRDefault="000F1CAA" w:rsidP="000F1CAA">
      <w:pPr>
        <w:pStyle w:val="a3"/>
        <w:contextualSpacing/>
        <w:rPr>
          <w:b/>
          <w:szCs w:val="28"/>
          <w:lang w:val="kk-KZ"/>
        </w:rPr>
      </w:pPr>
    </w:p>
    <w:p w:rsidR="000F1CAA" w:rsidRPr="0070288F" w:rsidRDefault="000F1CAA" w:rsidP="000F1CAA">
      <w:pPr>
        <w:pStyle w:val="a3"/>
        <w:contextualSpacing/>
        <w:rPr>
          <w:b/>
          <w:szCs w:val="28"/>
          <w:lang w:val="kk-KZ"/>
        </w:rPr>
      </w:pPr>
    </w:p>
    <w:p w:rsidR="000F1CAA" w:rsidRPr="000F1CAA" w:rsidRDefault="000F1CAA" w:rsidP="000F1CAA">
      <w:pPr>
        <w:pStyle w:val="a3"/>
        <w:contextualSpacing/>
        <w:jc w:val="center"/>
        <w:rPr>
          <w:b/>
          <w:szCs w:val="28"/>
          <w:lang w:val="kk-KZ"/>
        </w:rPr>
      </w:pPr>
      <w:r w:rsidRPr="00615E78">
        <w:rPr>
          <w:b/>
          <w:szCs w:val="28"/>
          <w:lang w:val="kk-KZ"/>
        </w:rPr>
        <w:t>Алматы, 201</w:t>
      </w:r>
      <w:r w:rsidRPr="000F1CAA">
        <w:rPr>
          <w:b/>
          <w:szCs w:val="28"/>
          <w:lang w:val="kk-KZ"/>
        </w:rPr>
        <w:t>3</w:t>
      </w: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Pr="00615E78" w:rsidRDefault="000F1CAA" w:rsidP="000F1CAA">
      <w:pPr>
        <w:pStyle w:val="a3"/>
        <w:contextualSpacing/>
        <w:jc w:val="center"/>
        <w:rPr>
          <w:b/>
          <w:szCs w:val="28"/>
          <w:lang w:val="kk-KZ"/>
        </w:rPr>
      </w:pPr>
    </w:p>
    <w:p w:rsidR="000F1CAA" w:rsidRDefault="000F1CAA" w:rsidP="000F1CAA">
      <w:pPr>
        <w:contextualSpacing/>
        <w:rPr>
          <w:sz w:val="28"/>
          <w:szCs w:val="28"/>
          <w:lang w:val="kk-KZ"/>
        </w:rPr>
      </w:pPr>
    </w:p>
    <w:p w:rsidR="000F1CAA" w:rsidRPr="000F1CAA" w:rsidRDefault="000F1CAA" w:rsidP="000F1CAA">
      <w:pPr>
        <w:contextualSpacing/>
        <w:rPr>
          <w:sz w:val="28"/>
          <w:szCs w:val="28"/>
          <w:lang w:val="kk-KZ"/>
        </w:rPr>
      </w:pPr>
      <w:r w:rsidRPr="00153FFE">
        <w:rPr>
          <w:sz w:val="28"/>
          <w:szCs w:val="28"/>
          <w:lang w:val="kk-KZ"/>
        </w:rPr>
        <w:t xml:space="preserve">Пәннің оқу-әдістемелік кешенін құрастырған  ф.ғ.к., доцент   </w:t>
      </w:r>
      <w:r>
        <w:rPr>
          <w:sz w:val="28"/>
          <w:szCs w:val="28"/>
          <w:lang w:val="kk-KZ"/>
        </w:rPr>
        <w:t>А.Т.Аширова</w:t>
      </w:r>
    </w:p>
    <w:p w:rsidR="000F1CAA" w:rsidRPr="007E5B2D" w:rsidRDefault="000F1CAA" w:rsidP="000F1CAA">
      <w:pPr>
        <w:pStyle w:val="4"/>
        <w:contextualSpacing/>
        <w:rPr>
          <w:lang w:val="kk-KZ"/>
        </w:rPr>
      </w:pPr>
    </w:p>
    <w:p w:rsidR="000F1CAA" w:rsidRPr="007E5B2D" w:rsidRDefault="000F1CAA" w:rsidP="000F1CAA">
      <w:pPr>
        <w:ind w:firstLine="720"/>
        <w:contextualSpacing/>
        <w:rPr>
          <w:sz w:val="28"/>
          <w:szCs w:val="28"/>
          <w:lang w:val="kk-KZ"/>
        </w:rPr>
      </w:pPr>
    </w:p>
    <w:p w:rsidR="000F1CAA" w:rsidRPr="00615E78" w:rsidRDefault="000F1CAA" w:rsidP="000F1CAA">
      <w:pPr>
        <w:ind w:firstLine="402"/>
        <w:contextualSpacing/>
        <w:jc w:val="both"/>
        <w:rPr>
          <w:sz w:val="28"/>
          <w:szCs w:val="28"/>
          <w:lang w:val="kk-KZ"/>
        </w:rPr>
      </w:pPr>
      <w:r w:rsidRPr="00615E78">
        <w:rPr>
          <w:sz w:val="28"/>
          <w:szCs w:val="28"/>
          <w:lang w:val="kk-KZ"/>
        </w:rPr>
        <w:t>Негізгі оқу бағдарламасы  және пәндер каталог</w:t>
      </w:r>
      <w:r>
        <w:rPr>
          <w:sz w:val="28"/>
          <w:szCs w:val="28"/>
          <w:lang w:val="kk-KZ"/>
        </w:rPr>
        <w:t>і</w:t>
      </w:r>
      <w:r w:rsidRPr="00615E78">
        <w:rPr>
          <w:sz w:val="28"/>
          <w:szCs w:val="28"/>
          <w:lang w:val="kk-KZ"/>
        </w:rPr>
        <w:t xml:space="preserve"> негізінде жасалынды</w:t>
      </w:r>
    </w:p>
    <w:p w:rsidR="000F1CAA" w:rsidRPr="005E22F1" w:rsidRDefault="000F1CAA" w:rsidP="000F1CAA">
      <w:pPr>
        <w:pStyle w:val="a3"/>
        <w:ind w:firstLine="402"/>
        <w:contextualSpacing/>
        <w:rPr>
          <w:color w:val="FF0000"/>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615E78" w:rsidRDefault="000F1CAA" w:rsidP="000F1CAA">
      <w:pPr>
        <w:pStyle w:val="a3"/>
        <w:ind w:firstLine="402"/>
        <w:contextualSpacing/>
        <w:rPr>
          <w:szCs w:val="28"/>
          <w:lang w:val="kk-KZ"/>
        </w:rPr>
      </w:pPr>
      <w:r w:rsidRPr="00615E78">
        <w:rPr>
          <w:b/>
          <w:szCs w:val="28"/>
          <w:u w:val="single"/>
          <w:lang w:val="kk-KZ"/>
        </w:rPr>
        <w:t>Мемлек</w:t>
      </w:r>
      <w:r>
        <w:rPr>
          <w:b/>
          <w:szCs w:val="28"/>
          <w:u w:val="single"/>
          <w:lang w:val="kk-KZ"/>
        </w:rPr>
        <w:t xml:space="preserve">еттік тіл </w:t>
      </w:r>
      <w:r w:rsidRPr="00615E78">
        <w:rPr>
          <w:b/>
          <w:szCs w:val="28"/>
          <w:u w:val="single"/>
          <w:lang w:val="kk-KZ"/>
        </w:rPr>
        <w:t>кафедрасының мәжілісінде қаралып ұсынылды</w:t>
      </w:r>
      <w:r w:rsidRPr="00615E78">
        <w:rPr>
          <w:szCs w:val="28"/>
          <w:lang w:val="kk-KZ"/>
        </w:rPr>
        <w:t xml:space="preserve">. </w:t>
      </w: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u w:val="single"/>
          <w:lang w:val="kk-KZ"/>
        </w:rPr>
      </w:pPr>
      <w:r>
        <w:rPr>
          <w:sz w:val="28"/>
          <w:szCs w:val="28"/>
          <w:u w:val="single"/>
          <w:lang w:val="kk-KZ"/>
        </w:rPr>
        <w:t>«26»  тамыз 2013 ж., хаттама №</w:t>
      </w:r>
      <w:r w:rsidRPr="00615E78">
        <w:rPr>
          <w:sz w:val="28"/>
          <w:szCs w:val="28"/>
          <w:u w:val="single"/>
          <w:lang w:val="kk-KZ"/>
        </w:rPr>
        <w:t>1</w:t>
      </w: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lang w:val="kk-KZ"/>
        </w:rPr>
      </w:pPr>
      <w:r w:rsidRPr="00615E78">
        <w:rPr>
          <w:sz w:val="28"/>
          <w:szCs w:val="28"/>
          <w:lang w:val="kk-KZ"/>
        </w:rPr>
        <w:t xml:space="preserve">Кафедра меңгерушісі _______________  Х.Ә. Қарабаева </w:t>
      </w:r>
    </w:p>
    <w:p w:rsidR="000F1CAA" w:rsidRPr="00615E78" w:rsidRDefault="000F1CAA" w:rsidP="000F1CAA">
      <w:pPr>
        <w:ind w:firstLine="720"/>
        <w:contextualSpacing/>
        <w:jc w:val="both"/>
        <w:rPr>
          <w:sz w:val="28"/>
          <w:szCs w:val="28"/>
          <w:lang w:val="kk-KZ"/>
        </w:rPr>
      </w:pPr>
      <w:r w:rsidRPr="00615E78">
        <w:rPr>
          <w:sz w:val="28"/>
          <w:szCs w:val="28"/>
          <w:lang w:val="kk-KZ"/>
        </w:rPr>
        <w:t xml:space="preserve">                                            (қолы)</w:t>
      </w:r>
    </w:p>
    <w:p w:rsidR="000F1CAA" w:rsidRPr="007E5B2D" w:rsidRDefault="000F1CAA" w:rsidP="000F1CAA">
      <w:pPr>
        <w:ind w:firstLine="720"/>
        <w:contextualSpacing/>
        <w:jc w:val="center"/>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615E78" w:rsidRDefault="000F1CAA" w:rsidP="000F1CAA">
      <w:pPr>
        <w:pStyle w:val="3"/>
        <w:ind w:firstLine="402"/>
        <w:contextualSpacing/>
        <w:jc w:val="both"/>
        <w:rPr>
          <w:sz w:val="28"/>
          <w:szCs w:val="28"/>
          <w:lang w:val="kk-KZ"/>
        </w:rPr>
      </w:pPr>
      <w:r w:rsidRPr="00615E78">
        <w:rPr>
          <w:sz w:val="28"/>
          <w:szCs w:val="28"/>
          <w:lang w:val="kk-KZ"/>
        </w:rPr>
        <w:t>Факультеттің әдістемелік (бюро) кеңесінде  ұсынылды.</w:t>
      </w:r>
    </w:p>
    <w:p w:rsidR="000F1CAA" w:rsidRPr="00615E78" w:rsidRDefault="000F1CAA" w:rsidP="000F1CAA">
      <w:pPr>
        <w:pStyle w:val="3"/>
        <w:ind w:firstLine="402"/>
        <w:contextualSpacing/>
        <w:jc w:val="both"/>
        <w:rPr>
          <w:b/>
          <w:sz w:val="28"/>
          <w:szCs w:val="28"/>
          <w:lang w:val="kk-KZ"/>
        </w:rPr>
      </w:pPr>
      <w:r w:rsidRPr="00615E78">
        <w:rPr>
          <w:sz w:val="28"/>
          <w:szCs w:val="28"/>
          <w:lang w:val="kk-KZ"/>
        </w:rPr>
        <w:t xml:space="preserve"> </w:t>
      </w:r>
      <w:r>
        <w:rPr>
          <w:b/>
          <w:sz w:val="28"/>
          <w:szCs w:val="28"/>
          <w:lang w:val="kk-KZ"/>
        </w:rPr>
        <w:t>«</w:t>
      </w:r>
      <w:r w:rsidRPr="00615E78">
        <w:rPr>
          <w:b/>
          <w:sz w:val="28"/>
          <w:szCs w:val="28"/>
          <w:lang w:val="kk-KZ"/>
        </w:rPr>
        <w:t>27» тамыз  2013 ж.,  хаттама №1</w:t>
      </w:r>
    </w:p>
    <w:p w:rsidR="000F1CAA" w:rsidRPr="00615E78" w:rsidRDefault="000F1CAA" w:rsidP="000F1CAA">
      <w:pPr>
        <w:contextualSpacing/>
        <w:jc w:val="both"/>
        <w:rPr>
          <w:sz w:val="28"/>
          <w:szCs w:val="28"/>
          <w:lang w:val="kk-KZ"/>
        </w:rPr>
      </w:pPr>
    </w:p>
    <w:p w:rsidR="000F1CAA" w:rsidRPr="00615E78" w:rsidRDefault="000F1CAA" w:rsidP="000F1CAA">
      <w:pPr>
        <w:ind w:firstLine="402"/>
        <w:contextualSpacing/>
        <w:jc w:val="both"/>
        <w:rPr>
          <w:sz w:val="28"/>
          <w:szCs w:val="28"/>
          <w:lang w:val="kk-KZ"/>
        </w:rPr>
      </w:pPr>
      <w:r w:rsidRPr="00615E78">
        <w:rPr>
          <w:sz w:val="28"/>
          <w:szCs w:val="28"/>
          <w:lang w:val="kk-KZ"/>
        </w:rPr>
        <w:t>Төрағасы ________________________ С.Ш.</w:t>
      </w:r>
      <w:r>
        <w:rPr>
          <w:sz w:val="28"/>
          <w:szCs w:val="28"/>
          <w:lang w:val="kk-KZ"/>
        </w:rPr>
        <w:t xml:space="preserve"> </w:t>
      </w:r>
      <w:r w:rsidRPr="00615E78">
        <w:rPr>
          <w:sz w:val="28"/>
          <w:szCs w:val="28"/>
          <w:lang w:val="kk-KZ"/>
        </w:rPr>
        <w:t>Ақымбек</w:t>
      </w:r>
    </w:p>
    <w:p w:rsidR="000F1CAA" w:rsidRPr="00615E78" w:rsidRDefault="000F1CAA" w:rsidP="000F1CAA">
      <w:pPr>
        <w:contextualSpacing/>
        <w:jc w:val="both"/>
        <w:rPr>
          <w:sz w:val="28"/>
          <w:szCs w:val="28"/>
          <w:lang w:val="kk-KZ"/>
        </w:rPr>
      </w:pPr>
      <w:r w:rsidRPr="00615E78">
        <w:rPr>
          <w:sz w:val="28"/>
          <w:szCs w:val="28"/>
          <w:lang w:val="kk-KZ"/>
        </w:rPr>
        <w:t xml:space="preserve">                                </w:t>
      </w:r>
      <w:r>
        <w:rPr>
          <w:sz w:val="28"/>
          <w:szCs w:val="28"/>
          <w:lang w:val="kk-KZ"/>
        </w:rPr>
        <w:t xml:space="preserve">     </w:t>
      </w:r>
      <w:r w:rsidRPr="00615E78">
        <w:rPr>
          <w:sz w:val="28"/>
          <w:szCs w:val="28"/>
          <w:lang w:val="kk-KZ"/>
        </w:rPr>
        <w:t>(қолы)</w:t>
      </w:r>
    </w:p>
    <w:p w:rsidR="000F1CAA" w:rsidRPr="0070288F" w:rsidRDefault="000F1CAA" w:rsidP="000F1CAA">
      <w:pPr>
        <w:contextualSpacing/>
        <w:rPr>
          <w:lang w:val="kk-KZ"/>
        </w:rPr>
      </w:pPr>
    </w:p>
    <w:p w:rsidR="000F1CAA" w:rsidRPr="005E22F1" w:rsidRDefault="000F1CAA" w:rsidP="000F1CAA">
      <w:pPr>
        <w:rPr>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Pr="000F1CAA" w:rsidRDefault="000F1CAA" w:rsidP="000F1CAA">
      <w:pPr>
        <w:rPr>
          <w:b/>
          <w:sz w:val="28"/>
          <w:szCs w:val="28"/>
          <w:lang w:val="kk-KZ"/>
        </w:rPr>
      </w:pPr>
    </w:p>
    <w:p w:rsidR="000B6E11" w:rsidRDefault="000B6E11" w:rsidP="000B6E11">
      <w:pPr>
        <w:jc w:val="center"/>
        <w:rPr>
          <w:b/>
          <w:sz w:val="28"/>
          <w:szCs w:val="28"/>
          <w:lang w:val="kk-KZ"/>
        </w:rPr>
      </w:pPr>
      <w:r>
        <w:rPr>
          <w:b/>
          <w:sz w:val="28"/>
          <w:szCs w:val="28"/>
          <w:lang w:val="kk-KZ"/>
        </w:rPr>
        <w:lastRenderedPageBreak/>
        <w:t>ӘЛ-ФАРАБИ АТЫНДАҒЫ ҚАЗАҚ ҰЛТТЫҚ УНИВЕРСИТЕТІ</w:t>
      </w:r>
    </w:p>
    <w:p w:rsidR="000B6E11" w:rsidRDefault="000B6E11" w:rsidP="000B6E11">
      <w:pPr>
        <w:jc w:val="center"/>
        <w:rPr>
          <w:b/>
          <w:sz w:val="28"/>
          <w:szCs w:val="28"/>
          <w:lang w:val="kk-KZ"/>
        </w:rPr>
      </w:pPr>
    </w:p>
    <w:p w:rsidR="000B6E11" w:rsidRDefault="000B6E11" w:rsidP="000B6E11">
      <w:pPr>
        <w:jc w:val="center"/>
        <w:rPr>
          <w:b/>
          <w:lang w:val="kk-KZ"/>
        </w:rPr>
      </w:pPr>
    </w:p>
    <w:tbl>
      <w:tblPr>
        <w:tblW w:w="10605" w:type="dxa"/>
        <w:tblLayout w:type="fixed"/>
        <w:tblLook w:val="04A0"/>
      </w:tblPr>
      <w:tblGrid>
        <w:gridCol w:w="4506"/>
        <w:gridCol w:w="6099"/>
      </w:tblGrid>
      <w:tr w:rsidR="000B6E11" w:rsidTr="000F1CAA">
        <w:tc>
          <w:tcPr>
            <w:tcW w:w="4503" w:type="dxa"/>
          </w:tcPr>
          <w:p w:rsidR="000B6E11" w:rsidRDefault="000B6E11" w:rsidP="000F1CAA">
            <w:pPr>
              <w:rPr>
                <w:lang w:val="kk-KZ" w:eastAsia="en-US"/>
              </w:rPr>
            </w:pPr>
            <w:r>
              <w:rPr>
                <w:lang w:val="kk-KZ" w:eastAsia="en-US"/>
              </w:rPr>
              <w:t xml:space="preserve"> </w:t>
            </w:r>
          </w:p>
          <w:p w:rsidR="000B6E11" w:rsidRDefault="000B6E11" w:rsidP="000F1CAA">
            <w:pPr>
              <w:rPr>
                <w:lang w:val="kk-KZ" w:eastAsia="en-US"/>
              </w:rPr>
            </w:pPr>
          </w:p>
          <w:p w:rsidR="000B6E11" w:rsidRDefault="000B6E11" w:rsidP="000F1CAA">
            <w:pPr>
              <w:rPr>
                <w:b/>
                <w:lang w:val="kk-KZ" w:eastAsia="en-US"/>
              </w:rPr>
            </w:pPr>
          </w:p>
        </w:tc>
        <w:tc>
          <w:tcPr>
            <w:tcW w:w="6095" w:type="dxa"/>
            <w:hideMark/>
          </w:tcPr>
          <w:p w:rsidR="000B6E11" w:rsidRDefault="000B6E11" w:rsidP="000F1CAA">
            <w:pPr>
              <w:pStyle w:val="1"/>
              <w:rPr>
                <w:b w:val="0"/>
                <w:sz w:val="24"/>
                <w:lang w:val="kk-KZ" w:eastAsia="en-US"/>
              </w:rPr>
            </w:pPr>
            <w:r>
              <w:rPr>
                <w:b w:val="0"/>
                <w:sz w:val="24"/>
                <w:lang w:val="kk-KZ" w:eastAsia="en-US"/>
              </w:rPr>
              <w:t xml:space="preserve">                    Филология, әдебиеттану және әлем    </w:t>
            </w:r>
          </w:p>
          <w:p w:rsidR="000B6E11" w:rsidRDefault="000B6E11" w:rsidP="000F1CAA">
            <w:pPr>
              <w:pStyle w:val="1"/>
              <w:jc w:val="left"/>
              <w:rPr>
                <w:b w:val="0"/>
                <w:sz w:val="24"/>
                <w:lang w:val="kk-KZ" w:eastAsia="en-US"/>
              </w:rPr>
            </w:pPr>
            <w:r>
              <w:rPr>
                <w:b w:val="0"/>
                <w:sz w:val="24"/>
                <w:lang w:val="kk-KZ" w:eastAsia="en-US"/>
              </w:rPr>
              <w:t xml:space="preserve">                      тілдері факультетінің</w:t>
            </w:r>
          </w:p>
          <w:p w:rsidR="000B6E11" w:rsidRDefault="000B6E11" w:rsidP="000F1CAA">
            <w:pPr>
              <w:pStyle w:val="1"/>
              <w:jc w:val="left"/>
              <w:rPr>
                <w:b w:val="0"/>
                <w:sz w:val="24"/>
                <w:lang w:val="kk-KZ" w:eastAsia="en-US"/>
              </w:rPr>
            </w:pPr>
            <w:r>
              <w:rPr>
                <w:b w:val="0"/>
                <w:sz w:val="24"/>
                <w:lang w:val="kk-KZ" w:eastAsia="en-US"/>
              </w:rPr>
              <w:t xml:space="preserve">                       ғылыми кеңесінде бекітілді </w:t>
            </w:r>
          </w:p>
          <w:p w:rsidR="000B6E11" w:rsidRDefault="000B6E11" w:rsidP="000F1CAA">
            <w:pPr>
              <w:rPr>
                <w:lang w:val="kk-KZ" w:eastAsia="en-US"/>
              </w:rPr>
            </w:pPr>
            <w:r>
              <w:rPr>
                <w:lang w:val="kk-KZ" w:eastAsia="en-US"/>
              </w:rPr>
              <w:t xml:space="preserve">                       201</w:t>
            </w:r>
            <w:r>
              <w:rPr>
                <w:lang w:eastAsia="en-US"/>
              </w:rPr>
              <w:t>3</w:t>
            </w:r>
            <w:r>
              <w:rPr>
                <w:lang w:val="kk-KZ" w:eastAsia="en-US"/>
              </w:rPr>
              <w:t xml:space="preserve"> ж. « ___»_____ №____хаттама  </w:t>
            </w:r>
          </w:p>
          <w:p w:rsidR="000B6E11" w:rsidRDefault="000B6E11" w:rsidP="000F1CAA">
            <w:pPr>
              <w:pStyle w:val="7"/>
              <w:spacing w:before="0"/>
              <w:rPr>
                <w:lang w:val="kk-KZ" w:eastAsia="en-US"/>
              </w:rPr>
            </w:pPr>
            <w:r>
              <w:rPr>
                <w:b/>
                <w:lang w:val="kk-KZ" w:eastAsia="en-US"/>
              </w:rPr>
              <w:t xml:space="preserve">                       Декан ________ проф. Қ. Әбдезұлы</w:t>
            </w:r>
          </w:p>
        </w:tc>
      </w:tr>
      <w:tr w:rsidR="000B6E11" w:rsidTr="000F1CAA">
        <w:tc>
          <w:tcPr>
            <w:tcW w:w="4503" w:type="dxa"/>
          </w:tcPr>
          <w:p w:rsidR="000B6E11" w:rsidRDefault="000B6E11" w:rsidP="000F1CAA">
            <w:pPr>
              <w:rPr>
                <w:lang w:val="kk-KZ" w:eastAsia="en-US"/>
              </w:rPr>
            </w:pPr>
          </w:p>
        </w:tc>
        <w:tc>
          <w:tcPr>
            <w:tcW w:w="6095" w:type="dxa"/>
          </w:tcPr>
          <w:p w:rsidR="000B6E11" w:rsidRDefault="000B6E11" w:rsidP="000F1CAA">
            <w:pPr>
              <w:pStyle w:val="1"/>
              <w:jc w:val="left"/>
              <w:rPr>
                <w:sz w:val="24"/>
                <w:lang w:val="kk-KZ" w:eastAsia="en-US"/>
              </w:rPr>
            </w:pPr>
          </w:p>
        </w:tc>
      </w:tr>
      <w:tr w:rsidR="000B6E11" w:rsidTr="000F1CAA">
        <w:tc>
          <w:tcPr>
            <w:tcW w:w="4503" w:type="dxa"/>
          </w:tcPr>
          <w:p w:rsidR="000B6E11" w:rsidRDefault="000B6E11" w:rsidP="000F1CAA">
            <w:pPr>
              <w:rPr>
                <w:lang w:val="kk-KZ" w:eastAsia="en-US"/>
              </w:rPr>
            </w:pPr>
          </w:p>
        </w:tc>
        <w:tc>
          <w:tcPr>
            <w:tcW w:w="6095" w:type="dxa"/>
          </w:tcPr>
          <w:p w:rsidR="000B6E11" w:rsidRDefault="000B6E11" w:rsidP="000F1CAA">
            <w:pPr>
              <w:pStyle w:val="1"/>
              <w:jc w:val="left"/>
              <w:rPr>
                <w:sz w:val="24"/>
                <w:lang w:val="kk-KZ"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С И Л Л А Б У С*</w:t>
      </w:r>
    </w:p>
    <w:p w:rsidR="000B6E11" w:rsidRDefault="000B6E11" w:rsidP="000B6E11">
      <w:pPr>
        <w:jc w:val="center"/>
        <w:rPr>
          <w:b/>
          <w:lang w:val="kk-KZ"/>
        </w:rPr>
      </w:pPr>
    </w:p>
    <w:p w:rsidR="000B6E11" w:rsidRDefault="000B6E11" w:rsidP="000B6E11">
      <w:pPr>
        <w:jc w:val="center"/>
        <w:rPr>
          <w:lang w:val="kk-KZ"/>
        </w:rPr>
      </w:pPr>
      <w:r>
        <w:rPr>
          <w:b/>
          <w:lang w:val="kk-KZ"/>
        </w:rPr>
        <w:t xml:space="preserve"> КbK “O”T 1102</w:t>
      </w:r>
      <w:r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0B6E11" w:rsidRDefault="000B6E11" w:rsidP="000B6E11">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көктемгі </w:t>
      </w:r>
      <w:r>
        <w:t>семестр</w:t>
      </w:r>
    </w:p>
    <w:p w:rsidR="000B6E11" w:rsidRDefault="000B6E11" w:rsidP="000B6E11">
      <w:pPr>
        <w:jc w:val="center"/>
        <w:rPr>
          <w:lang w:val="kk-KZ"/>
        </w:rPr>
      </w:pPr>
    </w:p>
    <w:p w:rsidR="000B6E11" w:rsidRDefault="000B6E11" w:rsidP="000B6E11">
      <w:pPr>
        <w:jc w:val="both"/>
        <w:rPr>
          <w:lang w:val="kk-KZ"/>
        </w:rPr>
      </w:pPr>
      <w:r>
        <w:rPr>
          <w:lang w:val="kk-KZ"/>
        </w:rPr>
        <w:t xml:space="preserve">Оқытушы:  </w:t>
      </w:r>
      <w:r>
        <w:rPr>
          <w:b/>
          <w:lang w:val="kk-KZ"/>
        </w:rPr>
        <w:t>Аширова Анар Тишибаевна ф. ғ. к., доцент</w:t>
      </w:r>
    </w:p>
    <w:p w:rsidR="000B6E11" w:rsidRDefault="000B6E11" w:rsidP="000B6E11">
      <w:pPr>
        <w:jc w:val="both"/>
        <w:rPr>
          <w:lang w:val="kk-KZ"/>
        </w:rPr>
      </w:pPr>
      <w:r>
        <w:rPr>
          <w:lang w:val="kk-KZ"/>
        </w:rPr>
        <w:t>Жұмыс орны: мемлекеттік тіл кафедрасы, 326-кабинет</w:t>
      </w:r>
    </w:p>
    <w:p w:rsidR="000B6E11" w:rsidRDefault="000B6E11" w:rsidP="000B6E11">
      <w:pPr>
        <w:jc w:val="both"/>
        <w:rPr>
          <w:lang w:val="kk-KZ"/>
        </w:rPr>
      </w:pPr>
      <w:r>
        <w:rPr>
          <w:lang w:val="kk-KZ"/>
        </w:rPr>
        <w:t>Телефоны: жұм.: 3773336 (1325)</w:t>
      </w:r>
    </w:p>
    <w:p w:rsidR="000B6E11" w:rsidRDefault="000B6E11" w:rsidP="000B6E11">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0B6E11" w:rsidRDefault="000B6E11" w:rsidP="000B6E11">
      <w:pPr>
        <w:jc w:val="center"/>
        <w:rPr>
          <w:b/>
          <w:lang w:val="kk-KZ"/>
        </w:rPr>
      </w:pPr>
    </w:p>
    <w:p w:rsidR="000F1CAA" w:rsidRPr="000C4C49" w:rsidRDefault="000F1CAA" w:rsidP="000F1CAA">
      <w:pPr>
        <w:keepNext/>
        <w:tabs>
          <w:tab w:val="center" w:pos="9639"/>
        </w:tabs>
        <w:autoSpaceDE w:val="0"/>
        <w:autoSpaceDN w:val="0"/>
        <w:jc w:val="center"/>
        <w:outlineLvl w:val="1"/>
        <w:rPr>
          <w:b/>
          <w:lang w:val="kk-KZ"/>
        </w:rPr>
      </w:pPr>
      <w:r w:rsidRPr="00D406AB">
        <w:rPr>
          <w:b/>
          <w:lang w:val="kk-KZ"/>
        </w:rPr>
        <w:t>«</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0F1CAA" w:rsidRPr="00D406AB" w:rsidRDefault="000F1CAA" w:rsidP="000F1CAA">
      <w:pPr>
        <w:jc w:val="center"/>
        <w:rPr>
          <w:b/>
          <w:lang w:val="kk-KZ"/>
        </w:rPr>
      </w:pPr>
    </w:p>
    <w:p w:rsidR="000F1CAA" w:rsidRDefault="000F1CAA" w:rsidP="000F1CAA">
      <w:pPr>
        <w:jc w:val="both"/>
        <w:rPr>
          <w:b/>
          <w:lang w:val="kk-KZ"/>
        </w:rPr>
      </w:pPr>
      <w:r>
        <w:rPr>
          <w:b/>
          <w:lang w:val="kk-KZ"/>
        </w:rPr>
        <w:t>ПӘННІҢ ҚҰЖАТЫ:</w:t>
      </w:r>
    </w:p>
    <w:p w:rsidR="000F1CAA" w:rsidRDefault="000F1CAA" w:rsidP="000F1CAA">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0F1CAA" w:rsidRPr="00D406AB" w:rsidRDefault="000F1CAA" w:rsidP="000F1CAA">
      <w:pPr>
        <w:jc w:val="both"/>
        <w:rPr>
          <w:b/>
          <w:lang w:val="kk-KZ"/>
        </w:rPr>
      </w:pPr>
    </w:p>
    <w:p w:rsidR="000F1CAA" w:rsidRDefault="000F1CAA" w:rsidP="000F1CAA">
      <w:pPr>
        <w:jc w:val="both"/>
        <w:rPr>
          <w:b/>
          <w:lang w:val="kk-KZ"/>
        </w:rPr>
      </w:pPr>
      <w:r>
        <w:rPr>
          <w:b/>
          <w:lang w:val="kk-KZ"/>
        </w:rPr>
        <w:t>Міндеттері:</w:t>
      </w:r>
      <w:r w:rsidRPr="00D406AB">
        <w:rPr>
          <w:b/>
          <w:lang w:val="kk-KZ"/>
        </w:rPr>
        <w:tab/>
      </w:r>
    </w:p>
    <w:p w:rsidR="000F1CAA" w:rsidRPr="0081098D" w:rsidRDefault="000F1CAA" w:rsidP="000F1CAA">
      <w:pPr>
        <w:numPr>
          <w:ilvl w:val="0"/>
          <w:numId w:val="8"/>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0F1CAA" w:rsidRPr="00486A7D" w:rsidRDefault="000F1CAA" w:rsidP="000F1CAA">
      <w:pPr>
        <w:numPr>
          <w:ilvl w:val="0"/>
          <w:numId w:val="8"/>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0F1CAA" w:rsidRPr="0081098D" w:rsidRDefault="000F1CAA" w:rsidP="000F1CAA">
      <w:pPr>
        <w:numPr>
          <w:ilvl w:val="0"/>
          <w:numId w:val="8"/>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0F1CAA" w:rsidRDefault="000F1CAA" w:rsidP="000F1CAA">
      <w:pPr>
        <w:numPr>
          <w:ilvl w:val="0"/>
          <w:numId w:val="8"/>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0F1CAA" w:rsidRDefault="000F1CAA" w:rsidP="000F1CAA">
      <w:pPr>
        <w:numPr>
          <w:ilvl w:val="0"/>
          <w:numId w:val="8"/>
        </w:numPr>
        <w:jc w:val="both"/>
        <w:rPr>
          <w:lang w:val="kk-KZ"/>
        </w:rPr>
      </w:pPr>
      <w:r>
        <w:rPr>
          <w:lang w:val="kk-KZ"/>
        </w:rPr>
        <w:t>өз мамандығы аясында диалог құрып, пікірсайыстарға қатысу;</w:t>
      </w:r>
    </w:p>
    <w:p w:rsidR="000F1CAA" w:rsidRDefault="000F1CAA" w:rsidP="000F1CAA">
      <w:pPr>
        <w:numPr>
          <w:ilvl w:val="0"/>
          <w:numId w:val="8"/>
        </w:numPr>
        <w:jc w:val="both"/>
        <w:rPr>
          <w:lang w:val="kk-KZ"/>
        </w:rPr>
      </w:pPr>
      <w:r>
        <w:rPr>
          <w:lang w:val="kk-KZ"/>
        </w:rPr>
        <w:t>түрлі жағдаяттық сұхбаттарға орынды араласа алу.</w:t>
      </w:r>
    </w:p>
    <w:p w:rsidR="000F1CAA" w:rsidRPr="0081098D" w:rsidRDefault="000F1CAA" w:rsidP="000F1CAA">
      <w:pPr>
        <w:jc w:val="both"/>
        <w:rPr>
          <w:b/>
          <w:lang w:val="kk-KZ"/>
        </w:rPr>
      </w:pPr>
    </w:p>
    <w:p w:rsidR="000F1CAA" w:rsidRDefault="000F1CAA" w:rsidP="000F1CAA">
      <w:pPr>
        <w:widowControl w:val="0"/>
        <w:ind w:left="567"/>
        <w:jc w:val="both"/>
        <w:rPr>
          <w:b/>
          <w:bCs/>
          <w:lang w:val="kk-KZ"/>
        </w:rPr>
      </w:pPr>
      <w:r>
        <w:rPr>
          <w:b/>
          <w:bCs/>
          <w:lang w:val="kk-KZ"/>
        </w:rPr>
        <w:t>Пән бойынша нәтижеге жету</w:t>
      </w:r>
    </w:p>
    <w:p w:rsidR="000F1CAA" w:rsidRPr="00D406AB" w:rsidRDefault="000F1CAA" w:rsidP="00E93F8E">
      <w:pPr>
        <w:widowControl w:val="0"/>
        <w:jc w:val="both"/>
        <w:rPr>
          <w:lang w:val="kk-KZ"/>
        </w:rPr>
      </w:pPr>
      <w:r>
        <w:rPr>
          <w:b/>
          <w:bCs/>
        </w:rPr>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0F1CAA" w:rsidRPr="00797638" w:rsidRDefault="000F1CAA" w:rsidP="000F1CAA">
      <w:pPr>
        <w:numPr>
          <w:ilvl w:val="0"/>
          <w:numId w:val="9"/>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0F1CAA" w:rsidRPr="00D406AB" w:rsidRDefault="000F1CAA" w:rsidP="000F1CAA">
      <w:pPr>
        <w:numPr>
          <w:ilvl w:val="0"/>
          <w:numId w:val="7"/>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0F1CAA" w:rsidRPr="00065D67" w:rsidRDefault="000F1CAA" w:rsidP="000F1CAA">
      <w:pPr>
        <w:numPr>
          <w:ilvl w:val="0"/>
          <w:numId w:val="7"/>
        </w:numPr>
        <w:rPr>
          <w:lang w:val="kk-KZ"/>
        </w:rPr>
      </w:pPr>
      <w:r>
        <w:rPr>
          <w:lang w:val="kk-KZ"/>
        </w:rPr>
        <w:t>тілдік құралдарды оқылым, жазылым, тыңдалым, айтылым барысында орынды қолдана алуға;</w:t>
      </w:r>
    </w:p>
    <w:p w:rsidR="000F1CAA" w:rsidRPr="00065D67" w:rsidRDefault="000F1CAA" w:rsidP="000F1CAA">
      <w:pPr>
        <w:numPr>
          <w:ilvl w:val="0"/>
          <w:numId w:val="7"/>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0F1CAA" w:rsidRPr="00065D67" w:rsidRDefault="000F1CAA" w:rsidP="000F1CAA">
      <w:pPr>
        <w:numPr>
          <w:ilvl w:val="0"/>
          <w:numId w:val="7"/>
        </w:numPr>
        <w:rPr>
          <w:lang w:val="kk-KZ"/>
        </w:rPr>
      </w:pPr>
      <w:r>
        <w:rPr>
          <w:lang w:val="kk-KZ"/>
        </w:rPr>
        <w:lastRenderedPageBreak/>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0F1CAA" w:rsidRPr="00D406AB" w:rsidRDefault="000F1CAA" w:rsidP="000F1CAA">
      <w:pPr>
        <w:numPr>
          <w:ilvl w:val="0"/>
          <w:numId w:val="7"/>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0F1CAA" w:rsidRDefault="000F1CAA" w:rsidP="000F1CAA">
      <w:pPr>
        <w:ind w:left="720"/>
        <w:jc w:val="both"/>
        <w:rPr>
          <w:b/>
          <w:lang w:val="kk-KZ"/>
        </w:rPr>
      </w:pPr>
    </w:p>
    <w:p w:rsidR="000F1CAA" w:rsidRDefault="000F1CAA" w:rsidP="00E93F8E">
      <w:pPr>
        <w:ind w:left="720"/>
        <w:jc w:val="both"/>
        <w:rPr>
          <w:b/>
          <w:lang w:val="kk-KZ"/>
        </w:rPr>
      </w:pPr>
      <w:r w:rsidRPr="00D406AB">
        <w:rPr>
          <w:b/>
          <w:lang w:val="kk-KZ"/>
        </w:rPr>
        <w:t>ЖАЛПЫ ҚҰЗЫРЕТ</w:t>
      </w:r>
    </w:p>
    <w:p w:rsidR="00E93F8E" w:rsidRPr="00E93F8E" w:rsidRDefault="00E93F8E" w:rsidP="00E93F8E">
      <w:pPr>
        <w:ind w:left="720"/>
        <w:jc w:val="both"/>
        <w:rPr>
          <w:lang w:val="kk-KZ"/>
        </w:rPr>
      </w:pPr>
    </w:p>
    <w:p w:rsidR="000F1CAA" w:rsidRPr="00D406AB" w:rsidRDefault="000F1CAA" w:rsidP="00E93F8E">
      <w:pPr>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0F1CAA" w:rsidRPr="00B9112A" w:rsidRDefault="000F1CAA" w:rsidP="00E93F8E">
      <w:pPr>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0F1CAA" w:rsidRDefault="000F1CAA" w:rsidP="00E93F8E">
      <w:pPr>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0F1CAA" w:rsidRPr="00D406AB" w:rsidRDefault="000F1CAA" w:rsidP="00E93F8E">
      <w:pPr>
        <w:pStyle w:val="a9"/>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0B6E11" w:rsidRDefault="000B6E11" w:rsidP="000B6E11">
      <w:pPr>
        <w:jc w:val="both"/>
        <w:rPr>
          <w:lang w:val="kk-KZ"/>
        </w:rPr>
      </w:pPr>
    </w:p>
    <w:p w:rsidR="000B6E11" w:rsidRDefault="000B6E11" w:rsidP="000B6E11">
      <w:pPr>
        <w:jc w:val="both"/>
        <w:rPr>
          <w:lang w:val="kk-KZ"/>
        </w:rPr>
      </w:pPr>
      <w:r>
        <w:rPr>
          <w:b/>
          <w:lang w:val="kk-KZ"/>
        </w:rPr>
        <w:t xml:space="preserve">Пререквизит: </w:t>
      </w:r>
      <w:r>
        <w:rPr>
          <w:lang w:val="kk-KZ"/>
        </w:rPr>
        <w:t>-  қазақ тілі пәні</w:t>
      </w:r>
    </w:p>
    <w:p w:rsidR="000B6E11" w:rsidRDefault="000B6E11" w:rsidP="000B6E11">
      <w:pPr>
        <w:rPr>
          <w:lang w:val="kk-KZ"/>
        </w:rPr>
      </w:pPr>
      <w:r>
        <w:rPr>
          <w:b/>
          <w:lang w:val="kk-KZ"/>
        </w:rPr>
        <w:t xml:space="preserve">Постреквизит: </w:t>
      </w:r>
      <w:r>
        <w:rPr>
          <w:lang w:val="kk-KZ"/>
        </w:rPr>
        <w:t>- кәсіби қазақ тілі</w:t>
      </w:r>
    </w:p>
    <w:p w:rsidR="000B6E11" w:rsidRDefault="000B6E11" w:rsidP="000B6E11">
      <w:pPr>
        <w:pStyle w:val="a6"/>
        <w:spacing w:after="0"/>
        <w:ind w:right="-57"/>
        <w:jc w:val="center"/>
        <w:rPr>
          <w:sz w:val="28"/>
          <w:szCs w:val="28"/>
          <w:lang w:val="kk-KZ"/>
        </w:rPr>
      </w:pPr>
    </w:p>
    <w:p w:rsidR="000B6E11" w:rsidRDefault="000B6E11" w:rsidP="000B6E11">
      <w:pPr>
        <w:pStyle w:val="a6"/>
        <w:spacing w:after="0"/>
        <w:ind w:right="-57"/>
        <w:jc w:val="center"/>
        <w:rPr>
          <w:b/>
          <w:sz w:val="28"/>
          <w:szCs w:val="28"/>
          <w:lang w:val="kk-KZ"/>
        </w:rPr>
      </w:pPr>
      <w:r>
        <w:rPr>
          <w:b/>
          <w:sz w:val="28"/>
          <w:szCs w:val="28"/>
          <w:lang w:val="kk-KZ"/>
        </w:rPr>
        <w:t>Халықаралық қатынастар факультетінің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0B6E11" w:rsidRDefault="000B6E11" w:rsidP="000B6E11">
      <w:pPr>
        <w:jc w:val="center"/>
        <w:rPr>
          <w:b/>
          <w:lang w:val="kk-KZ"/>
        </w:rPr>
      </w:pPr>
      <w:r>
        <w:rPr>
          <w:b/>
          <w:lang w:val="kk-KZ"/>
        </w:rPr>
        <w:t>ПӘННІҢ ҚҰРЫЛЫМЫ, КӨЛЕМІ ЖӘНЕ МАЗМҰНЫ</w:t>
      </w:r>
    </w:p>
    <w:p w:rsidR="000B6E11" w:rsidRDefault="000B6E11" w:rsidP="000B6E11">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2697"/>
        <w:gridCol w:w="280"/>
        <w:gridCol w:w="429"/>
        <w:gridCol w:w="138"/>
        <w:gridCol w:w="2841"/>
      </w:tblGrid>
      <w:tr w:rsidR="000B6E11" w:rsidTr="000F1CAA">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b/>
                <w:lang w:val="kk-KZ" w:eastAsia="en-US"/>
              </w:rPr>
              <w:t>Апта</w:t>
            </w: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24378A">
              <w:rPr>
                <w:b/>
                <w:lang w:eastAsia="en-US"/>
              </w:rPr>
              <w:t>3</w:t>
            </w:r>
            <w:r>
              <w:rPr>
                <w:b/>
                <w:lang w:eastAsia="en-US"/>
              </w:rPr>
              <w:t xml:space="preserve"> кредит</w:t>
            </w:r>
          </w:p>
        </w:tc>
      </w:tr>
      <w:tr w:rsidR="000B6E11" w:rsidTr="000F1CAA">
        <w:trPr>
          <w:trHeight w:val="255"/>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0F1CAA">
            <w:pPr>
              <w:rPr>
                <w:b/>
                <w:lang w:eastAsia="en-US"/>
              </w:rPr>
            </w:pPr>
          </w:p>
        </w:tc>
        <w:tc>
          <w:tcPr>
            <w:tcW w:w="5710" w:type="dxa"/>
            <w:gridSpan w:val="3"/>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Тақырыптардың атауы</w:t>
            </w:r>
          </w:p>
        </w:tc>
        <w:tc>
          <w:tcPr>
            <w:tcW w:w="56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Сағат</w:t>
            </w:r>
          </w:p>
        </w:tc>
        <w:tc>
          <w:tcPr>
            <w:tcW w:w="2841"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b/>
                <w:lang w:val="kk-KZ" w:eastAsia="en-US"/>
              </w:rPr>
              <w:t>СОӨЖ тапсырмалары</w:t>
            </w:r>
          </w:p>
        </w:tc>
      </w:tr>
      <w:tr w:rsidR="000B6E11"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center"/>
              <w:rPr>
                <w:b/>
                <w:bCs/>
                <w:lang w:eastAsia="en-US"/>
              </w:rPr>
            </w:pPr>
            <w:r>
              <w:rPr>
                <w:b/>
                <w:lang w:val="en-US" w:eastAsia="en-US"/>
              </w:rPr>
              <w:t>I</w:t>
            </w:r>
            <w:r>
              <w:rPr>
                <w:b/>
                <w:lang w:eastAsia="en-US"/>
              </w:rPr>
              <w:t xml:space="preserve"> тақырыптық блок</w:t>
            </w:r>
          </w:p>
          <w:p w:rsidR="000B6E11" w:rsidRDefault="000B6E11" w:rsidP="000F1CAA">
            <w:pPr>
              <w:pStyle w:val="a9"/>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0B6E11" w:rsidTr="000F1CAA">
        <w:trPr>
          <w:trHeight w:val="255"/>
        </w:trPr>
        <w:tc>
          <w:tcPr>
            <w:tcW w:w="527" w:type="dxa"/>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eastAsia="en-US"/>
              </w:rPr>
            </w:pPr>
          </w:p>
          <w:p w:rsidR="000B6E11" w:rsidRDefault="000B6E11" w:rsidP="000F1CAA">
            <w:pPr>
              <w:jc w:val="center"/>
              <w:rPr>
                <w:b/>
                <w:lang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both"/>
              <w:rPr>
                <w:b/>
                <w:lang w:val="kk-KZ" w:eastAsia="en-US"/>
              </w:rPr>
            </w:pPr>
            <w:r>
              <w:rPr>
                <w:b/>
                <w:lang w:val="kk-KZ" w:eastAsia="en-US"/>
              </w:rPr>
              <w:t xml:space="preserve"> Грамматикалық тақырып</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both"/>
              <w:rPr>
                <w:b/>
                <w:lang w:val="kk-KZ" w:eastAsia="en-US"/>
              </w:rPr>
            </w:pPr>
            <w:r>
              <w:rPr>
                <w:b/>
                <w:lang w:val="kk-KZ" w:eastAsia="en-US"/>
              </w:rPr>
              <w:t>Лексикалық тақырып</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eastAsia="en-US"/>
              </w:rPr>
            </w:pPr>
          </w:p>
        </w:tc>
        <w:tc>
          <w:tcPr>
            <w:tcW w:w="2841" w:type="dxa"/>
            <w:vMerge w:val="restart"/>
            <w:tcBorders>
              <w:top w:val="single" w:sz="4" w:space="0" w:color="auto"/>
              <w:left w:val="single" w:sz="4" w:space="0" w:color="auto"/>
              <w:bottom w:val="single" w:sz="4" w:space="0" w:color="auto"/>
              <w:right w:val="single" w:sz="4" w:space="0" w:color="auto"/>
            </w:tcBorders>
          </w:tcPr>
          <w:p w:rsidR="000B6E11" w:rsidRPr="00887A0F" w:rsidRDefault="000B6E11" w:rsidP="000F1CAA">
            <w:pPr>
              <w:widowControl w:val="0"/>
              <w:jc w:val="both"/>
              <w:rPr>
                <w:lang w:val="kk-KZ" w:eastAsia="en-US"/>
              </w:rPr>
            </w:pPr>
          </w:p>
          <w:p w:rsidR="000B6E11" w:rsidRDefault="000B6E11" w:rsidP="000F1CAA">
            <w:pPr>
              <w:widowControl w:val="0"/>
              <w:ind w:firstLine="709"/>
              <w:jc w:val="both"/>
              <w:rPr>
                <w:i/>
                <w:lang w:val="kk-KZ" w:eastAsia="en-US"/>
              </w:rPr>
            </w:pP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r>
              <w:rPr>
                <w:b/>
                <w:lang w:val="kk-KZ" w:eastAsia="en-US"/>
              </w:rPr>
              <w:t xml:space="preserve"> </w:t>
            </w:r>
          </w:p>
        </w:tc>
        <w:tc>
          <w:tcPr>
            <w:tcW w:w="2733" w:type="dxa"/>
            <w:tcBorders>
              <w:top w:val="single" w:sz="4" w:space="0" w:color="auto"/>
              <w:left w:val="single" w:sz="4" w:space="0" w:color="auto"/>
              <w:bottom w:val="single" w:sz="4" w:space="0" w:color="auto"/>
              <w:right w:val="single" w:sz="4" w:space="0" w:color="auto"/>
            </w:tcBorders>
            <w:hideMark/>
          </w:tcPr>
          <w:p w:rsidR="000B6E11" w:rsidRPr="00887A0F" w:rsidRDefault="000B6E11" w:rsidP="000F1CAA">
            <w:pPr>
              <w:ind w:right="113"/>
              <w:jc w:val="both"/>
              <w:rPr>
                <w:lang w:val="kk-KZ"/>
              </w:rPr>
            </w:pPr>
            <w:r w:rsidRPr="00887A0F">
              <w:rPr>
                <w:lang w:val="kk-KZ"/>
              </w:rPr>
              <w:t xml:space="preserve">Ілік, барыс, жатыс септіктері. </w:t>
            </w:r>
          </w:p>
          <w:p w:rsidR="000B6E11" w:rsidRDefault="000B6E11" w:rsidP="000F1CAA">
            <w:pPr>
              <w:pStyle w:val="a9"/>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0F1CAA">
            <w:pPr>
              <w:ind w:left="42" w:right="113"/>
              <w:rPr>
                <w:lang w:val="kk-KZ"/>
              </w:rPr>
            </w:pPr>
            <w:r w:rsidRPr="008F4B95">
              <w:rPr>
                <w:lang w:val="kk-KZ" w:eastAsia="en-US"/>
              </w:rPr>
              <w:t xml:space="preserve">1. </w:t>
            </w:r>
            <w:r w:rsidRPr="008F4B95">
              <w:rPr>
                <w:lang w:val="kk-KZ"/>
              </w:rPr>
              <w:t>Тәуелсіз Қазақстанның</w:t>
            </w:r>
          </w:p>
          <w:p w:rsidR="000B6E11" w:rsidRPr="001E3553" w:rsidRDefault="000B6E11" w:rsidP="000F1CAA">
            <w:pPr>
              <w:ind w:left="42" w:right="113"/>
              <w:rPr>
                <w:lang w:val="kk-KZ"/>
              </w:rPr>
            </w:pPr>
            <w:r w:rsidRPr="008F4B95">
              <w:rPr>
                <w:lang w:val="kk-KZ"/>
              </w:rPr>
              <w:t xml:space="preserve"> Мемлекеттік тілі</w:t>
            </w:r>
            <w:r w:rsidR="001E3553">
              <w:rPr>
                <w:lang w:val="kk-KZ"/>
              </w:rPr>
              <w:t>.</w:t>
            </w:r>
          </w:p>
          <w:p w:rsidR="000B6E11" w:rsidRDefault="000B6E11" w:rsidP="000F1CAA">
            <w:pPr>
              <w:ind w:left="42" w:right="113"/>
              <w:rPr>
                <w:b/>
                <w:lang w:val="kk-KZ" w:eastAsia="en-US"/>
              </w:rPr>
            </w:pPr>
            <w:r w:rsidRPr="008F4B95">
              <w:rPr>
                <w:lang w:val="kk-KZ"/>
              </w:rPr>
              <w:t>2. Тәуелсіз Қазақстанның рәміздері</w:t>
            </w:r>
            <w:r>
              <w:rPr>
                <w:b/>
                <w:lang w:val="kk-KZ" w:eastAsia="en-US"/>
              </w:rPr>
              <w:t xml:space="preserve"> </w:t>
            </w:r>
          </w:p>
          <w:p w:rsidR="000B6E11" w:rsidRPr="008F4B95" w:rsidRDefault="000B6E11" w:rsidP="000F1CAA">
            <w:pPr>
              <w:ind w:left="42" w:right="113"/>
              <w:rPr>
                <w:lang w:val="kk-KZ" w:eastAsia="en-US"/>
              </w:rPr>
            </w:pPr>
            <w:r w:rsidRPr="008F4B95">
              <w:rPr>
                <w:lang w:val="kk-KZ" w:eastAsia="en-US"/>
              </w:rPr>
              <w:t xml:space="preserve">3. </w:t>
            </w:r>
            <w:r w:rsidRPr="00743BEA">
              <w:rPr>
                <w:lang w:val="kk-KZ"/>
              </w:rPr>
              <w:t>Біздің университет</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t>2</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0F1CAA">
            <w:pPr>
              <w:rPr>
                <w:i/>
                <w:lang w:val="kk-KZ" w:eastAsia="en-US"/>
              </w:rPr>
            </w:pPr>
          </w:p>
        </w:tc>
      </w:tr>
      <w:tr w:rsidR="000B6E11" w:rsidRPr="001E3553" w:rsidTr="000F1CAA">
        <w:trPr>
          <w:trHeight w:val="1032"/>
        </w:trPr>
        <w:tc>
          <w:tcPr>
            <w:tcW w:w="527" w:type="dxa"/>
            <w:tcBorders>
              <w:top w:val="single" w:sz="4" w:space="0" w:color="auto"/>
              <w:left w:val="single" w:sz="4" w:space="0" w:color="auto"/>
              <w:bottom w:val="single" w:sz="4" w:space="0" w:color="auto"/>
              <w:right w:val="single" w:sz="4" w:space="0" w:color="auto"/>
            </w:tcBorders>
          </w:tcPr>
          <w:p w:rsidR="000B6E11" w:rsidRPr="008F4B95" w:rsidRDefault="000B6E11" w:rsidP="000F1CAA">
            <w:pPr>
              <w:jc w:val="center"/>
              <w:rPr>
                <w:b/>
                <w:lang w:val="kk-KZ" w:eastAsia="en-US"/>
              </w:rPr>
            </w:pPr>
            <w:r w:rsidRPr="008F4B95">
              <w:rPr>
                <w:b/>
                <w:lang w:val="kk-KZ" w:eastAsia="en-US"/>
              </w:rPr>
              <w:t>2</w:t>
            </w:r>
          </w:p>
          <w:p w:rsidR="000B6E11" w:rsidRDefault="000B6E11" w:rsidP="000F1CAA">
            <w:pPr>
              <w:jc w:val="center"/>
              <w:rPr>
                <w:b/>
                <w:lang w:val="kk-KZ"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b/>
                <w:lang w:val="kk-KZ" w:eastAsia="en-US"/>
              </w:rPr>
            </w:pPr>
            <w:r>
              <w:rPr>
                <w:lang w:val="kk-KZ" w:eastAsia="en-US"/>
              </w:rPr>
              <w:t xml:space="preserve"> Қазақ орфоэпиясы  заңдылықтарын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Default="000B6E11" w:rsidP="001E3553">
            <w:pPr>
              <w:ind w:right="113"/>
              <w:rPr>
                <w:lang w:val="kk-KZ"/>
              </w:rPr>
            </w:pPr>
            <w:r w:rsidRPr="008F4B95">
              <w:rPr>
                <w:lang w:val="kk-KZ" w:eastAsia="en-US"/>
              </w:rPr>
              <w:t xml:space="preserve">1. </w:t>
            </w:r>
            <w:r w:rsidRPr="00743BEA">
              <w:rPr>
                <w:lang w:val="kk-KZ"/>
              </w:rPr>
              <w:t xml:space="preserve">Мен таңдаған мамандық. </w:t>
            </w:r>
          </w:p>
          <w:p w:rsidR="000B6E11" w:rsidRDefault="000B6E11" w:rsidP="000F1CAA">
            <w:pPr>
              <w:ind w:right="113"/>
              <w:rPr>
                <w:lang w:val="kk-KZ"/>
              </w:rPr>
            </w:pPr>
            <w:r>
              <w:rPr>
                <w:lang w:val="kk-KZ"/>
              </w:rPr>
              <w:t>2.</w:t>
            </w:r>
            <w:r w:rsidR="001E3553">
              <w:rPr>
                <w:lang w:val="kk-KZ"/>
              </w:rPr>
              <w:t xml:space="preserve">Мен және қоршаған орта. </w:t>
            </w:r>
          </w:p>
          <w:p w:rsidR="001E3553" w:rsidRPr="008F4B95" w:rsidRDefault="000B6E11" w:rsidP="001E3553">
            <w:pPr>
              <w:ind w:right="113"/>
              <w:rPr>
                <w:lang w:val="kk-KZ"/>
              </w:rPr>
            </w:pPr>
            <w:r>
              <w:rPr>
                <w:lang w:val="kk-KZ"/>
              </w:rPr>
              <w:t>3. Таби</w:t>
            </w:r>
            <w:r w:rsidRPr="00743BEA">
              <w:rPr>
                <w:lang w:val="kk-KZ"/>
              </w:rPr>
              <w:t xml:space="preserve">ғат және біз. </w:t>
            </w:r>
          </w:p>
          <w:p w:rsidR="000B6E11" w:rsidRPr="008F4B95" w:rsidRDefault="000B6E11" w:rsidP="000F1CAA">
            <w:pPr>
              <w:ind w:right="113"/>
              <w:rPr>
                <w:lang w:val="kk-KZ"/>
              </w:rPr>
            </w:pPr>
          </w:p>
        </w:tc>
        <w:tc>
          <w:tcPr>
            <w:tcW w:w="56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0F1CAA">
            <w:pPr>
              <w:jc w:val="center"/>
              <w:rPr>
                <w:b/>
                <w:lang w:val="kk-KZ" w:eastAsia="en-US"/>
              </w:rPr>
            </w:pPr>
            <w:r>
              <w:rPr>
                <w:b/>
                <w:lang w:val="kk-KZ" w:eastAsia="en-US"/>
              </w:rPr>
              <w:t>1</w:t>
            </w: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t>2</w:t>
            </w:r>
          </w:p>
          <w:p w:rsidR="000B6E11" w:rsidRDefault="000B6E11" w:rsidP="000F1CAA">
            <w:pPr>
              <w:jc w:val="center"/>
              <w:rPr>
                <w:b/>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887A0F" w:rsidRDefault="000B6E11" w:rsidP="000F1CAA">
            <w:pPr>
              <w:ind w:right="113"/>
              <w:jc w:val="both"/>
              <w:rPr>
                <w:lang w:val="kk-KZ"/>
              </w:rPr>
            </w:pPr>
            <w:r w:rsidRPr="00887A0F">
              <w:rPr>
                <w:lang w:val="kk-KZ"/>
              </w:rPr>
              <w:t>1.«Менің  таңдаған  университетім» тақырыбына  шағын эссе жазу:</w:t>
            </w:r>
          </w:p>
          <w:p w:rsidR="000B6E11" w:rsidRDefault="000B6E11" w:rsidP="001E3553">
            <w:pPr>
              <w:ind w:right="113"/>
              <w:jc w:val="both"/>
              <w:rPr>
                <w:lang w:val="kk-KZ"/>
              </w:rPr>
            </w:pPr>
            <w:r w:rsidRPr="00887A0F">
              <w:rPr>
                <w:lang w:val="kk-KZ"/>
              </w:rPr>
              <w:t>2.Отбасы туралы мақал-мәтелдер жазып, жаттап келіңіз.</w:t>
            </w: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b/>
                <w:lang w:val="kk-KZ" w:eastAsia="en-US"/>
              </w:rPr>
            </w:pPr>
            <w:r>
              <w:rPr>
                <w:lang w:val="kk-KZ" w:eastAsia="en-US"/>
              </w:rPr>
              <w:t xml:space="preserve">Мамандық салаларына қатысты терминдерді, </w:t>
            </w:r>
            <w:r>
              <w:rPr>
                <w:lang w:val="kk-KZ" w:eastAsia="en-US"/>
              </w:rPr>
              <w:lastRenderedPageBreak/>
              <w:t>терминдік тіркестерді түсініп, орынды қолдана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lang w:val="kk-KZ"/>
              </w:rPr>
              <w:lastRenderedPageBreak/>
              <w:t xml:space="preserve">1. </w:t>
            </w:r>
            <w:r w:rsidRPr="00743BEA">
              <w:rPr>
                <w:lang w:val="kk-KZ"/>
              </w:rPr>
              <w:t xml:space="preserve">Қазақстан дипломатиясының </w:t>
            </w:r>
            <w:r w:rsidRPr="00743BEA">
              <w:rPr>
                <w:lang w:val="kk-KZ"/>
              </w:rPr>
              <w:lastRenderedPageBreak/>
              <w:t>кезеңдері</w:t>
            </w:r>
          </w:p>
          <w:p w:rsidR="000B6E11" w:rsidRPr="00743BEA" w:rsidRDefault="000B6E11" w:rsidP="000F1CAA">
            <w:pPr>
              <w:ind w:right="113"/>
              <w:rPr>
                <w:lang w:val="kk-KZ"/>
              </w:rPr>
            </w:pPr>
            <w:r>
              <w:rPr>
                <w:lang w:val="kk-KZ"/>
              </w:rPr>
              <w:t>2</w:t>
            </w:r>
            <w:r w:rsidRPr="00743BEA">
              <w:rPr>
                <w:lang w:val="kk-KZ"/>
              </w:rPr>
              <w:t>. Қазақстанның дипломатиялық және экономикалық</w:t>
            </w:r>
          </w:p>
          <w:p w:rsidR="000B6E11" w:rsidRPr="001E3553" w:rsidRDefault="000B6E11" w:rsidP="001E3553">
            <w:pPr>
              <w:ind w:right="113"/>
              <w:rPr>
                <w:lang w:val="kk-KZ"/>
              </w:rPr>
            </w:pPr>
            <w:r w:rsidRPr="00743BEA">
              <w:rPr>
                <w:lang w:val="kk-KZ"/>
              </w:rPr>
              <w:t>қатынастарының алғашқы қадамдары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lastRenderedPageBreak/>
              <w:t>1</w:t>
            </w: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lastRenderedPageBreak/>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rPr>
                <w:lang w:val="kk-KZ"/>
              </w:rPr>
            </w:pPr>
            <w:r w:rsidRPr="009939C6">
              <w:rPr>
                <w:lang w:val="kk-KZ"/>
              </w:rPr>
              <w:lastRenderedPageBreak/>
              <w:t xml:space="preserve">1. Қазақстан Республикасының  </w:t>
            </w:r>
            <w:r w:rsidRPr="009939C6">
              <w:rPr>
                <w:lang w:val="kk-KZ"/>
              </w:rPr>
              <w:lastRenderedPageBreak/>
              <w:t>«Дипломатиялық қызмет туралы» заңын оқып келу.</w:t>
            </w:r>
          </w:p>
          <w:p w:rsidR="000B6E11" w:rsidRPr="009939C6" w:rsidRDefault="000B6E11" w:rsidP="000F1CAA">
            <w:pPr>
              <w:rPr>
                <w:lang w:eastAsia="en-US"/>
              </w:rPr>
            </w:pPr>
            <w:r w:rsidRPr="009939C6">
              <w:t xml:space="preserve">2. </w:t>
            </w:r>
            <w:r w:rsidRPr="009939C6">
              <w:rPr>
                <w:lang w:val="kk-KZ"/>
              </w:rPr>
              <w:t>«Қазақста</w:t>
            </w:r>
            <w:proofErr w:type="gramStart"/>
            <w:r w:rsidRPr="009939C6">
              <w:rPr>
                <w:lang w:val="kk-KZ"/>
              </w:rPr>
              <w:t>н-</w:t>
            </w:r>
            <w:proofErr w:type="gramEnd"/>
            <w:r w:rsidRPr="009939C6">
              <w:rPr>
                <w:lang w:val="kk-KZ"/>
              </w:rPr>
              <w:t>Қытай  қатынастары» туралы баяндау.</w:t>
            </w: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Pr="008F4B95" w:rsidRDefault="000B6E11" w:rsidP="000F1CAA">
            <w:pPr>
              <w:jc w:val="center"/>
              <w:rPr>
                <w:b/>
                <w:lang w:val="kk-KZ" w:eastAsia="en-US"/>
              </w:rPr>
            </w:pPr>
            <w:r w:rsidRPr="008F4B95">
              <w:rPr>
                <w:b/>
                <w:lang w:val="kk-KZ" w:eastAsia="en-US"/>
              </w:rPr>
              <w:lastRenderedPageBreak/>
              <w:t>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97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ind w:right="113"/>
              <w:rPr>
                <w:lang w:val="kk-KZ"/>
              </w:rPr>
            </w:pPr>
            <w:r>
              <w:rPr>
                <w:lang w:val="kk-KZ"/>
              </w:rPr>
              <w:t>1.</w:t>
            </w:r>
            <w:r w:rsidRPr="00743BEA">
              <w:rPr>
                <w:lang w:val="kk-KZ"/>
              </w:rPr>
              <w:t>Дипломат – мәмлегер</w:t>
            </w:r>
          </w:p>
          <w:p w:rsidR="000B6E11" w:rsidRPr="00743BEA" w:rsidRDefault="000B6E11" w:rsidP="000F1CAA">
            <w:pPr>
              <w:ind w:right="113"/>
              <w:rPr>
                <w:lang w:val="kk-KZ"/>
              </w:rPr>
            </w:pPr>
            <w:r>
              <w:rPr>
                <w:lang w:val="kk-KZ"/>
              </w:rPr>
              <w:t xml:space="preserve">2. </w:t>
            </w:r>
            <w:r w:rsidRPr="00743BEA">
              <w:rPr>
                <w:lang w:val="kk-KZ"/>
              </w:rPr>
              <w:t>Дипломат келбеті</w:t>
            </w:r>
          </w:p>
          <w:p w:rsidR="000B6E11" w:rsidRDefault="000B6E11" w:rsidP="000F1CAA">
            <w:pPr>
              <w:widowControl w:val="0"/>
              <w:rPr>
                <w:lang w:val="kk-KZ" w:eastAsia="en-US"/>
              </w:rPr>
            </w:pPr>
            <w:r>
              <w:rPr>
                <w:lang w:val="kk-KZ"/>
              </w:rPr>
              <w:t xml:space="preserve">3. </w:t>
            </w:r>
            <w:r w:rsidRPr="00743BEA">
              <w:rPr>
                <w:lang w:val="kk-KZ"/>
              </w:rPr>
              <w:t>Дипломатиялық этикет</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rPr>
                <w:b/>
                <w:lang w:val="kk-KZ" w:eastAsia="en-US"/>
              </w:rPr>
            </w:pPr>
            <w:r>
              <w:rPr>
                <w:b/>
                <w:lang w:val="kk-KZ" w:eastAsia="en-US"/>
              </w:rPr>
              <w:t xml:space="preserve">   </w:t>
            </w:r>
          </w:p>
          <w:p w:rsidR="000B6E11" w:rsidRDefault="000B6E11" w:rsidP="000F1CAA">
            <w:pPr>
              <w:rPr>
                <w:b/>
                <w:lang w:val="kk-KZ" w:eastAsia="en-US"/>
              </w:rPr>
            </w:pPr>
            <w:r>
              <w:rPr>
                <w:b/>
                <w:lang w:val="kk-KZ" w:eastAsia="en-US"/>
              </w:rPr>
              <w:t xml:space="preserve">   1</w:t>
            </w:r>
          </w:p>
          <w:p w:rsidR="000B6E11" w:rsidRDefault="000B6E11" w:rsidP="000F1CAA">
            <w:pPr>
              <w:rPr>
                <w:b/>
                <w:lang w:val="kk-KZ" w:eastAsia="en-US"/>
              </w:rPr>
            </w:pPr>
          </w:p>
          <w:p w:rsidR="000B6E11" w:rsidRDefault="000B6E11" w:rsidP="000F1CAA">
            <w:pPr>
              <w:jc w:val="center"/>
              <w:rPr>
                <w:b/>
                <w:lang w:val="kk-KZ" w:eastAsia="en-US"/>
              </w:rPr>
            </w:pPr>
            <w:r>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9939C6" w:rsidRDefault="000B6E11" w:rsidP="000F1CAA">
            <w:pPr>
              <w:widowControl w:val="0"/>
              <w:jc w:val="both"/>
            </w:pPr>
            <w:r w:rsidRPr="009939C6">
              <w:t xml:space="preserve">1. </w:t>
            </w:r>
            <w:r w:rsidRPr="009939C6">
              <w:rPr>
                <w:lang w:val="kk-KZ"/>
              </w:rPr>
              <w:t xml:space="preserve"> «Мен ардақтайтын дипломат» тақырыбына эссе жазу</w:t>
            </w:r>
          </w:p>
          <w:p w:rsidR="000B6E11" w:rsidRPr="009939C6" w:rsidRDefault="000B6E11" w:rsidP="000F1CAA">
            <w:pPr>
              <w:widowControl w:val="0"/>
              <w:jc w:val="both"/>
              <w:rPr>
                <w:lang w:eastAsia="en-US"/>
              </w:rPr>
            </w:pPr>
            <w:r w:rsidRPr="009939C6">
              <w:t>2.</w:t>
            </w:r>
            <w:r w:rsidRPr="009939C6">
              <w:rPr>
                <w:lang w:val="kk-KZ"/>
              </w:rPr>
              <w:t>«Қоғамдағы этикет нормалары»</w:t>
            </w:r>
            <w:proofErr w:type="gramStart"/>
            <w:r w:rsidRPr="009939C6">
              <w:rPr>
                <w:lang w:val="kk-KZ"/>
              </w:rPr>
              <w:t>.</w:t>
            </w:r>
            <w:proofErr w:type="gramEnd"/>
            <w:r w:rsidRPr="009939C6">
              <w:rPr>
                <w:lang w:val="kk-KZ"/>
              </w:rPr>
              <w:t xml:space="preserve"> Әң</w:t>
            </w:r>
            <w:proofErr w:type="gramStart"/>
            <w:r w:rsidRPr="009939C6">
              <w:rPr>
                <w:lang w:val="kk-KZ"/>
              </w:rPr>
              <w:t>г</w:t>
            </w:r>
            <w:proofErr w:type="gramEnd"/>
            <w:r w:rsidRPr="009939C6">
              <w:rPr>
                <w:lang w:val="kk-KZ"/>
              </w:rPr>
              <w:t>імелеңіз.</w:t>
            </w:r>
          </w:p>
        </w:tc>
      </w:tr>
      <w:tr w:rsidR="000B6E11" w:rsidRPr="008F4B95"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b/>
                <w:bCs/>
                <w:lang w:val="kk-KZ" w:eastAsia="en-US"/>
              </w:rPr>
            </w:pPr>
            <w:r>
              <w:rPr>
                <w:b/>
                <w:lang w:val="kk-KZ" w:eastAsia="en-US"/>
              </w:rPr>
              <w:t>IІ тақырыптық блок</w:t>
            </w:r>
          </w:p>
          <w:p w:rsidR="000B6E11" w:rsidRDefault="000B6E11" w:rsidP="000F1CAA">
            <w:pPr>
              <w:widowControl w:val="0"/>
              <w:jc w:val="center"/>
              <w:rPr>
                <w:b/>
                <w:lang w:val="kk-KZ" w:eastAsia="en-US"/>
              </w:rPr>
            </w:pPr>
            <w:r>
              <w:rPr>
                <w:b/>
                <w:bCs/>
                <w:lang w:val="kk-KZ" w:eastAsia="en-US"/>
              </w:rPr>
              <w:t>Қатысымның әлеуметтік-мәдени саласы</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5</w:t>
            </w:r>
          </w:p>
        </w:tc>
        <w:tc>
          <w:tcPr>
            <w:tcW w:w="2733" w:type="dxa"/>
            <w:tcBorders>
              <w:top w:val="nil"/>
              <w:left w:val="single" w:sz="4" w:space="0" w:color="auto"/>
              <w:bottom w:val="single" w:sz="4" w:space="0" w:color="auto"/>
              <w:right w:val="single" w:sz="4" w:space="0" w:color="auto"/>
            </w:tcBorders>
          </w:tcPr>
          <w:p w:rsidR="000B6E11" w:rsidRDefault="000B6E11" w:rsidP="000F1CAA">
            <w:pPr>
              <w:jc w:val="both"/>
              <w:rPr>
                <w:lang w:val="kk-KZ" w:eastAsia="en-US"/>
              </w:rPr>
            </w:pPr>
            <w:r>
              <w:rPr>
                <w:lang w:val="kk-KZ" w:eastAsia="en-US"/>
              </w:rPr>
              <w:t>Заттың (ұғымның) сын-сипаты мен дәреже деңгейін білдіру</w:t>
            </w:r>
          </w:p>
          <w:p w:rsidR="000B6E11" w:rsidRDefault="000B6E11" w:rsidP="000F1CAA">
            <w:pPr>
              <w:jc w:val="both"/>
              <w:rPr>
                <w:b/>
                <w:lang w:val="kk-KZ" w:eastAsia="en-US"/>
              </w:rPr>
            </w:pPr>
          </w:p>
        </w:tc>
        <w:tc>
          <w:tcPr>
            <w:tcW w:w="2977" w:type="dxa"/>
            <w:gridSpan w:val="2"/>
            <w:tcBorders>
              <w:top w:val="nil"/>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B6E11" w:rsidRPr="00743BEA" w:rsidRDefault="000B6E11" w:rsidP="000F1CAA">
            <w:pPr>
              <w:ind w:right="113"/>
              <w:rPr>
                <w:lang w:val="kk-KZ"/>
              </w:rPr>
            </w:pPr>
            <w:r w:rsidRPr="00743BEA">
              <w:rPr>
                <w:lang w:val="kk-KZ"/>
              </w:rPr>
              <w:t>қорытынды құжаттары</w:t>
            </w:r>
          </w:p>
          <w:p w:rsidR="000B6E11" w:rsidRPr="008F4B95" w:rsidRDefault="000B6E11" w:rsidP="001E3553">
            <w:pPr>
              <w:ind w:right="113"/>
              <w:rPr>
                <w:lang w:val="kk-KZ"/>
              </w:rPr>
            </w:pPr>
            <w:r>
              <w:rPr>
                <w:lang w:val="kk-KZ"/>
              </w:rPr>
              <w:t xml:space="preserve">2. </w:t>
            </w:r>
            <w:r w:rsidRPr="00743BEA">
              <w:rPr>
                <w:lang w:val="kk-KZ"/>
              </w:rPr>
              <w:t xml:space="preserve">Қазақстанның ресми мерекелері. </w:t>
            </w:r>
          </w:p>
        </w:tc>
        <w:tc>
          <w:tcPr>
            <w:tcW w:w="567" w:type="dxa"/>
            <w:gridSpan w:val="2"/>
            <w:tcBorders>
              <w:top w:val="nil"/>
              <w:left w:val="single" w:sz="4" w:space="0" w:color="auto"/>
              <w:bottom w:val="single" w:sz="4" w:space="0" w:color="auto"/>
              <w:right w:val="single" w:sz="4" w:space="0" w:color="auto"/>
            </w:tcBorders>
          </w:tcPr>
          <w:p w:rsidR="000B6E11" w:rsidRPr="004F7812" w:rsidRDefault="000B6E11" w:rsidP="000F1CAA">
            <w:pPr>
              <w:jc w:val="center"/>
              <w:rPr>
                <w:lang w:val="kk-KZ" w:eastAsia="en-US"/>
              </w:rPr>
            </w:pPr>
            <w:r w:rsidRPr="004F7812">
              <w:rPr>
                <w:lang w:val="kk-KZ" w:eastAsia="en-US"/>
              </w:rPr>
              <w:t>1</w:t>
            </w:r>
          </w:p>
          <w:p w:rsidR="000B6E11" w:rsidRPr="004F7812" w:rsidRDefault="000B6E11" w:rsidP="000F1CAA">
            <w:pPr>
              <w:jc w:val="center"/>
              <w:rPr>
                <w:lang w:val="kk-KZ" w:eastAsia="en-US"/>
              </w:rPr>
            </w:pPr>
          </w:p>
          <w:p w:rsidR="000B6E11" w:rsidRPr="004F7812" w:rsidRDefault="000B6E11" w:rsidP="000F1CAA">
            <w:pPr>
              <w:jc w:val="center"/>
              <w:rPr>
                <w:lang w:val="kk-KZ" w:eastAsia="en-US"/>
              </w:rPr>
            </w:pPr>
            <w:r w:rsidRPr="004F7812">
              <w:rPr>
                <w:lang w:val="kk-KZ" w:eastAsia="en-US"/>
              </w:rPr>
              <w:t>2</w:t>
            </w:r>
          </w:p>
          <w:p w:rsidR="000B6E11" w:rsidRPr="004F7812" w:rsidRDefault="000B6E11" w:rsidP="000F1CAA">
            <w:pPr>
              <w:jc w:val="center"/>
              <w:rPr>
                <w:lang w:val="kk-KZ" w:eastAsia="en-US"/>
              </w:rPr>
            </w:pPr>
          </w:p>
        </w:tc>
        <w:tc>
          <w:tcPr>
            <w:tcW w:w="2841" w:type="dxa"/>
            <w:tcBorders>
              <w:top w:val="single" w:sz="4" w:space="0" w:color="auto"/>
              <w:left w:val="single" w:sz="4" w:space="0" w:color="auto"/>
              <w:bottom w:val="single" w:sz="4" w:space="0" w:color="auto"/>
              <w:right w:val="single" w:sz="4" w:space="0" w:color="auto"/>
            </w:tcBorders>
            <w:hideMark/>
          </w:tcPr>
          <w:p w:rsidR="000B6E11" w:rsidRDefault="001E3553" w:rsidP="001E3553">
            <w:pPr>
              <w:ind w:right="113"/>
              <w:jc w:val="both"/>
              <w:rPr>
                <w:lang w:val="kk-KZ"/>
              </w:rPr>
            </w:pPr>
            <w:r>
              <w:rPr>
                <w:lang w:val="kk-KZ" w:eastAsia="en-US"/>
              </w:rPr>
              <w:t>1.</w:t>
            </w:r>
            <w:r w:rsidR="000B6E11">
              <w:rPr>
                <w:lang w:val="kk-KZ" w:eastAsia="en-US"/>
              </w:rPr>
              <w:t>Іскерлік қарым</w:t>
            </w:r>
            <w:r w:rsidR="000B6E11">
              <w:rPr>
                <w:lang w:val="kk-KZ" w:eastAsia="en-US"/>
              </w:rPr>
              <w:noBreakHyphen/>
              <w:t>қатынасқа қажетті тілдік оралымдармен жұмыс түрлері (шығармашылық жұмыс)</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6</w:t>
            </w:r>
          </w:p>
        </w:tc>
        <w:tc>
          <w:tcPr>
            <w:tcW w:w="2733" w:type="dxa"/>
            <w:tcBorders>
              <w:top w:val="single" w:sz="4" w:space="0" w:color="auto"/>
              <w:left w:val="single" w:sz="4" w:space="0" w:color="auto"/>
              <w:bottom w:val="single" w:sz="4" w:space="0" w:color="auto"/>
              <w:right w:val="single" w:sz="4" w:space="0" w:color="auto"/>
            </w:tcBorders>
          </w:tcPr>
          <w:p w:rsidR="000B6E11" w:rsidRPr="001E3553" w:rsidRDefault="000B6E11" w:rsidP="000F1CAA">
            <w:pPr>
              <w:jc w:val="both"/>
              <w:rPr>
                <w:lang w:val="kk-KZ" w:eastAsia="en-US"/>
              </w:rPr>
            </w:pPr>
            <w:r>
              <w:rPr>
                <w:lang w:val="kk-KZ" w:eastAsia="en-US"/>
              </w:rPr>
              <w:t>Анықтауыштық-пысықтауыштық қатынастың берілуі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ind w:right="113"/>
              <w:rPr>
                <w:lang w:val="kk-KZ"/>
              </w:rPr>
            </w:pPr>
            <w:r>
              <w:rPr>
                <w:lang w:val="kk-KZ" w:eastAsia="en-US"/>
              </w:rPr>
              <w:t xml:space="preserve">1. </w:t>
            </w:r>
            <w:r w:rsidRPr="00743BEA">
              <w:rPr>
                <w:lang w:val="kk-KZ"/>
              </w:rPr>
              <w:t xml:space="preserve">Астана – бейбітшілік босағасы. </w:t>
            </w:r>
          </w:p>
          <w:p w:rsidR="000B6E11" w:rsidRPr="001E3553" w:rsidRDefault="000B6E11" w:rsidP="001E3553">
            <w:pPr>
              <w:ind w:right="113"/>
              <w:rPr>
                <w:lang w:val="kk-KZ"/>
              </w:rPr>
            </w:pPr>
            <w:r>
              <w:rPr>
                <w:lang w:val="kk-KZ"/>
              </w:rPr>
              <w:t>2.</w:t>
            </w:r>
            <w:r w:rsidR="001E3553">
              <w:rPr>
                <w:lang w:val="kk-KZ"/>
              </w:rPr>
              <w:t>Тарихи қалалар</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F7812" w:rsidRDefault="000B6E11" w:rsidP="000F1CAA">
            <w:pPr>
              <w:rPr>
                <w:lang w:val="kk-KZ" w:eastAsia="en-US"/>
              </w:rPr>
            </w:pPr>
            <w:r w:rsidRPr="004F7812">
              <w:rPr>
                <w:lang w:val="kk-KZ" w:eastAsia="en-US"/>
              </w:rPr>
              <w:t>1</w:t>
            </w:r>
          </w:p>
          <w:p w:rsidR="000B6E11" w:rsidRPr="004F7812" w:rsidRDefault="000B6E11" w:rsidP="000F1CAA">
            <w:pPr>
              <w:jc w:val="center"/>
              <w:rPr>
                <w:lang w:val="kk-KZ" w:eastAsia="en-US"/>
              </w:rPr>
            </w:pPr>
          </w:p>
          <w:p w:rsidR="000B6E11" w:rsidRPr="004F7812" w:rsidRDefault="000B6E11" w:rsidP="000F1CAA">
            <w:pPr>
              <w:rPr>
                <w:lang w:val="kk-KZ" w:eastAsia="en-US"/>
              </w:rPr>
            </w:pPr>
            <w:r w:rsidRPr="004F7812">
              <w:rPr>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jc w:val="both"/>
              <w:rPr>
                <w:lang w:val="kk-KZ" w:eastAsia="en-US"/>
              </w:rPr>
            </w:pPr>
          </w:p>
        </w:tc>
      </w:tr>
      <w:tr w:rsidR="000B6E11" w:rsidRPr="001E3553" w:rsidTr="000F1CAA">
        <w:trPr>
          <w:trHeight w:val="1124"/>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7</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b/>
                <w:lang w:val="kk-KZ" w:eastAsia="en-US"/>
              </w:rPr>
              <w:t xml:space="preserve"> </w:t>
            </w:r>
            <w:r>
              <w:rPr>
                <w:lang w:val="kk-KZ" w:eastAsia="en-US"/>
              </w:rPr>
              <w:t>Кеңістік қатынастың берілуі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Кәрі Каспий мәртебесі</w:t>
            </w:r>
          </w:p>
          <w:p w:rsidR="000B6E11" w:rsidRDefault="000B6E11" w:rsidP="000F1CAA">
            <w:pPr>
              <w:pStyle w:val="a9"/>
              <w:rPr>
                <w:color w:val="000000"/>
                <w:lang w:val="kk-KZ" w:eastAsia="en-US"/>
              </w:rPr>
            </w:pPr>
            <w:r>
              <w:rPr>
                <w:lang w:val="kk-KZ"/>
              </w:rPr>
              <w:t>2</w:t>
            </w:r>
            <w:r w:rsidRPr="00743BEA">
              <w:rPr>
                <w:lang w:val="kk-KZ"/>
              </w:rPr>
              <w:t>. Қазақстан және Каспий проблематикасы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rPr>
                <w:color w:val="000000"/>
                <w:lang w:val="kk-KZ" w:eastAsia="en-US"/>
              </w:rPr>
            </w:pPr>
            <w:r>
              <w:rPr>
                <w:color w:val="000000"/>
                <w:lang w:val="kk-KZ" w:eastAsia="en-US"/>
              </w:rPr>
              <w:t>1</w:t>
            </w:r>
          </w:p>
          <w:p w:rsidR="000B6E11" w:rsidRDefault="000B6E11" w:rsidP="000F1CAA">
            <w:pPr>
              <w:rPr>
                <w:color w:val="000000"/>
                <w:lang w:val="kk-KZ" w:eastAsia="en-US"/>
              </w:rPr>
            </w:pPr>
            <w:r>
              <w:rPr>
                <w:color w:val="000000"/>
                <w:lang w:val="kk-KZ" w:eastAsia="en-US"/>
              </w:rPr>
              <w:t>2</w:t>
            </w:r>
          </w:p>
          <w:p w:rsidR="000B6E11" w:rsidRDefault="000B6E11" w:rsidP="000F1CAA">
            <w:pPr>
              <w:ind w:left="283"/>
              <w:jc w:val="both"/>
              <w:rPr>
                <w:color w:val="000000"/>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ind w:right="113"/>
              <w:jc w:val="both"/>
              <w:rPr>
                <w:lang w:val="kk-KZ"/>
              </w:rPr>
            </w:pPr>
            <w:r w:rsidRPr="009939C6">
              <w:rPr>
                <w:lang w:val="kk-KZ"/>
              </w:rPr>
              <w:t>.</w:t>
            </w:r>
          </w:p>
        </w:tc>
      </w:tr>
      <w:tr w:rsidR="000B6E11" w:rsidRPr="009939C6" w:rsidTr="000F1CAA">
        <w:trPr>
          <w:trHeight w:val="251"/>
        </w:trPr>
        <w:tc>
          <w:tcPr>
            <w:tcW w:w="527" w:type="dxa"/>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АРАЛЫҚ БАҚЫЛАУ №1</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8</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0F1CAA">
            <w:pPr>
              <w:jc w:val="both"/>
              <w:rPr>
                <w:lang w:val="kk-KZ" w:eastAsia="en-US"/>
              </w:rPr>
            </w:pPr>
            <w:r>
              <w:rPr>
                <w:lang w:val="kk-KZ" w:eastAsia="en-US"/>
              </w:rPr>
              <w:t>Себеп-салдарлық қатынасты құрылымдар</w:t>
            </w:r>
          </w:p>
          <w:p w:rsidR="000B6E11" w:rsidRDefault="000B6E11" w:rsidP="000F1CAA">
            <w:pPr>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Қазақтың салт-дәстүрлері</w:t>
            </w:r>
          </w:p>
          <w:p w:rsidR="000B6E11" w:rsidRDefault="000B6E11" w:rsidP="000F1CAA">
            <w:pPr>
              <w:widowControl w:val="0"/>
              <w:rPr>
                <w:b/>
                <w:lang w:val="kk-KZ" w:eastAsia="en-US"/>
              </w:rPr>
            </w:pPr>
            <w:r>
              <w:rPr>
                <w:lang w:val="kk-KZ"/>
              </w:rPr>
              <w:t>2</w:t>
            </w:r>
            <w:r w:rsidRPr="00743BEA">
              <w:rPr>
                <w:lang w:val="kk-KZ"/>
              </w:rPr>
              <w:t>. Халықаралық құқық</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9939C6" w:rsidRDefault="000B6E11" w:rsidP="000F1CAA">
            <w:pPr>
              <w:jc w:val="center"/>
              <w:rPr>
                <w:b/>
                <w:lang w:val="kk-KZ" w:eastAsia="en-US"/>
              </w:rPr>
            </w:pPr>
            <w:r w:rsidRPr="009939C6">
              <w:rPr>
                <w:b/>
                <w:lang w:val="kk-KZ" w:eastAsia="en-US"/>
              </w:rPr>
              <w:t>1</w:t>
            </w:r>
          </w:p>
          <w:p w:rsidR="000B6E11" w:rsidRPr="009939C6" w:rsidRDefault="000B6E11" w:rsidP="000F1CAA">
            <w:pPr>
              <w:jc w:val="center"/>
              <w:rPr>
                <w:b/>
                <w:lang w:val="kk-KZ" w:eastAsia="en-US"/>
              </w:rPr>
            </w:pPr>
          </w:p>
          <w:p w:rsidR="000B6E11" w:rsidRDefault="000B6E11" w:rsidP="000F1CAA">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r>
              <w:rPr>
                <w:lang w:val="kk-KZ"/>
              </w:rPr>
              <w:t>1.</w:t>
            </w:r>
            <w:r w:rsidRPr="009939C6">
              <w:rPr>
                <w:lang w:val="kk-KZ"/>
              </w:rPr>
              <w:t>«Менің халқымның салт-дәстүрлері» тақырыбына әңгіме жазу.</w:t>
            </w:r>
          </w:p>
          <w:p w:rsidR="000B6E11" w:rsidRPr="009939C6" w:rsidRDefault="000B6E11" w:rsidP="000F1CAA">
            <w:pPr>
              <w:rPr>
                <w:lang w:val="kk-KZ" w:eastAsia="en-US"/>
              </w:rPr>
            </w:pPr>
            <w:r>
              <w:rPr>
                <w:lang w:val="kk-KZ"/>
              </w:rPr>
              <w:t>2.</w:t>
            </w:r>
            <w:r w:rsidRPr="009939C6">
              <w:rPr>
                <w:lang w:val="kk-KZ"/>
              </w:rPr>
              <w:t>Халықаралық құқықтың негізгі қағидаларын жаттау.</w:t>
            </w:r>
          </w:p>
        </w:tc>
      </w:tr>
      <w:tr w:rsidR="000B6E11" w:rsidRPr="000F1CAA" w:rsidTr="000F1CAA">
        <w:trPr>
          <w:trHeight w:val="80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en-US" w:eastAsia="en-US"/>
              </w:rPr>
            </w:pPr>
            <w:r>
              <w:rPr>
                <w:b/>
                <w:lang w:val="en-US" w:eastAsia="en-US"/>
              </w:rPr>
              <w:t>9</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rPr>
                <w:lang w:val="kk-KZ" w:eastAsia="en-US"/>
              </w:rPr>
            </w:pPr>
            <w:r>
              <w:rPr>
                <w:lang w:val="kk-KZ" w:eastAsia="en-US"/>
              </w:rPr>
              <w:t>Қарсылық мәнді қатынастық құрылымдар</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rFonts w:ascii="KZ Times New Roman" w:hAnsi="KZ Times New Roman"/>
                <w:lang w:val="kk-KZ" w:eastAsia="en-US"/>
              </w:rPr>
              <w:t xml:space="preserve">1. </w:t>
            </w:r>
            <w:r w:rsidRPr="00743BEA">
              <w:rPr>
                <w:lang w:val="kk-KZ"/>
              </w:rPr>
              <w:t>Сыртқы саясат. Халықаралық қатынастар</w:t>
            </w:r>
          </w:p>
          <w:p w:rsidR="000B6E11" w:rsidRPr="008F4B95" w:rsidRDefault="000B6E11" w:rsidP="000F1CAA">
            <w:pPr>
              <w:pStyle w:val="a6"/>
              <w:spacing w:after="0"/>
              <w:ind w:right="-57"/>
              <w:rPr>
                <w:lang w:val="kk-KZ" w:eastAsia="en-US"/>
              </w:rPr>
            </w:pPr>
            <w:r>
              <w:rPr>
                <w:lang w:val="kk-KZ"/>
              </w:rPr>
              <w:t>2.</w:t>
            </w:r>
            <w:r w:rsidRPr="00743BEA">
              <w:rPr>
                <w:lang w:val="kk-KZ"/>
              </w:rPr>
              <w:t>Қазақстанның Еуропа елдерімен қатынасы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rPr>
                <w:b/>
                <w:lang w:val="kk-KZ" w:eastAsia="en-US"/>
              </w:rPr>
            </w:pPr>
            <w:r>
              <w:rPr>
                <w:b/>
                <w:lang w:val="kk-KZ" w:eastAsia="en-US"/>
              </w:rPr>
              <w:t>1</w:t>
            </w:r>
          </w:p>
          <w:p w:rsidR="000B6E11" w:rsidRDefault="000B6E11" w:rsidP="000F1CAA">
            <w:pPr>
              <w:rPr>
                <w:b/>
                <w:lang w:val="kk-KZ" w:eastAsia="en-US"/>
              </w:rPr>
            </w:pPr>
          </w:p>
          <w:p w:rsidR="000B6E11" w:rsidRDefault="000B6E11" w:rsidP="000F1CAA">
            <w:pPr>
              <w:rPr>
                <w:b/>
                <w:lang w:val="kk-KZ" w:eastAsia="en-US"/>
              </w:rPr>
            </w:pPr>
            <w:r>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r w:rsidRPr="009939C6">
              <w:rPr>
                <w:rFonts w:ascii="KZ Times New Roman" w:hAnsi="KZ Times New Roman"/>
                <w:lang w:val="kk-KZ" w:eastAsia="en-US"/>
              </w:rPr>
              <w:t>1.</w:t>
            </w:r>
            <w:r w:rsidRPr="009939C6">
              <w:rPr>
                <w:lang w:val="kk-KZ"/>
              </w:rPr>
              <w:t>Топпен Қазақстанның басқа елдермен сыртқы саяси байланыстары туралы әңгімелесу.</w:t>
            </w:r>
          </w:p>
          <w:p w:rsidR="00E70681" w:rsidRDefault="001E3553" w:rsidP="00E70681">
            <w:pPr>
              <w:ind w:right="113"/>
              <w:jc w:val="both"/>
              <w:rPr>
                <w:lang w:val="kk-KZ"/>
              </w:rPr>
            </w:pPr>
            <w:r>
              <w:rPr>
                <w:lang w:val="kk-KZ"/>
              </w:rPr>
              <w:t>2</w:t>
            </w:r>
            <w:r w:rsidR="00E70681">
              <w:rPr>
                <w:lang w:val="kk-KZ"/>
              </w:rPr>
              <w:t xml:space="preserve">. </w:t>
            </w:r>
            <w:r w:rsidR="00E70681" w:rsidRPr="009939C6">
              <w:rPr>
                <w:lang w:val="kk-KZ"/>
              </w:rPr>
              <w:t>Қазақстан-Түркия мемлек</w:t>
            </w:r>
            <w:r w:rsidR="00E70681">
              <w:rPr>
                <w:lang w:val="kk-KZ"/>
              </w:rPr>
              <w:t xml:space="preserve">еттері арасындағы байланыстар туралы </w:t>
            </w:r>
          </w:p>
          <w:p w:rsidR="00E70681" w:rsidRPr="009939C6" w:rsidRDefault="00E70681" w:rsidP="000F1CAA">
            <w:pPr>
              <w:ind w:right="113"/>
              <w:jc w:val="both"/>
              <w:rPr>
                <w:lang w:val="kk-KZ"/>
              </w:rPr>
            </w:pPr>
            <w:r>
              <w:rPr>
                <w:lang w:val="kk-KZ"/>
              </w:rPr>
              <w:t>Презентация дайындау</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10</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lang w:val="kk-KZ" w:eastAsia="en-US"/>
              </w:rPr>
              <w:t>Құбылыс арақатынасының, байланысының салыстырыла берілуі</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lang w:val="kk-KZ"/>
              </w:rPr>
              <w:t>1.</w:t>
            </w:r>
            <w:r w:rsidRPr="00743BEA">
              <w:rPr>
                <w:lang w:val="kk-KZ"/>
              </w:rPr>
              <w:t>Дала заңдары. Жеті Жарғы</w:t>
            </w:r>
          </w:p>
          <w:p w:rsidR="000B6E11" w:rsidRDefault="000B6E11" w:rsidP="000F1CAA">
            <w:pPr>
              <w:pStyle w:val="a6"/>
              <w:spacing w:after="0"/>
              <w:ind w:right="-57"/>
              <w:rPr>
                <w:lang w:val="kk-KZ" w:eastAsia="en-US"/>
              </w:rPr>
            </w:pPr>
            <w:r>
              <w:rPr>
                <w:lang w:val="kk-KZ"/>
              </w:rPr>
              <w:t xml:space="preserve">2. </w:t>
            </w:r>
            <w:r w:rsidRPr="00743BEA">
              <w:rPr>
                <w:lang w:val="kk-KZ"/>
              </w:rPr>
              <w:t>Мемлекеттік шекара</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p w:rsidR="000B6E11" w:rsidRDefault="000B6E11" w:rsidP="000F1CAA">
            <w:pPr>
              <w:jc w:val="center"/>
              <w:rPr>
                <w:b/>
                <w:lang w:val="kk-KZ" w:eastAsia="en-US"/>
              </w:rPr>
            </w:pPr>
            <w:r>
              <w:rPr>
                <w:b/>
                <w:lang w:val="kk-KZ" w:eastAsia="en-US"/>
              </w:rPr>
              <w:t>3</w:t>
            </w:r>
          </w:p>
        </w:tc>
        <w:tc>
          <w:tcPr>
            <w:tcW w:w="2841" w:type="dxa"/>
            <w:tcBorders>
              <w:top w:val="single" w:sz="4" w:space="0" w:color="auto"/>
              <w:left w:val="single" w:sz="4" w:space="0" w:color="auto"/>
              <w:bottom w:val="single" w:sz="4" w:space="0" w:color="auto"/>
              <w:right w:val="single" w:sz="4" w:space="0" w:color="auto"/>
            </w:tcBorders>
            <w:hideMark/>
          </w:tcPr>
          <w:p w:rsidR="001E3553" w:rsidRPr="001E3553" w:rsidRDefault="000B6E11" w:rsidP="001E3553">
            <w:pPr>
              <w:pStyle w:val="Default"/>
              <w:ind w:right="113"/>
              <w:jc w:val="both"/>
              <w:rPr>
                <w:rFonts w:ascii="Times New Roman" w:hAnsi="Times New Roman" w:cs="Times New Roman"/>
                <w:color w:val="auto"/>
                <w:lang w:val="kk-KZ"/>
              </w:rPr>
            </w:pPr>
            <w:r>
              <w:rPr>
                <w:rFonts w:ascii="Times New Roman" w:hAnsi="Times New Roman" w:cs="Times New Roman"/>
                <w:color w:val="auto"/>
                <w:lang w:val="kk-KZ"/>
              </w:rPr>
              <w:t>1.</w:t>
            </w:r>
            <w:r w:rsidRPr="009939C6">
              <w:rPr>
                <w:rFonts w:ascii="Times New Roman" w:hAnsi="Times New Roman" w:cs="Times New Roman"/>
                <w:color w:val="auto"/>
                <w:lang w:val="kk-KZ"/>
              </w:rPr>
              <w:t>«Қазақ даласының билері» тақырыбына реферат дайындау.</w:t>
            </w:r>
          </w:p>
          <w:p w:rsidR="000B6E11" w:rsidRDefault="000B6E11" w:rsidP="000F1CAA">
            <w:pPr>
              <w:pStyle w:val="a5"/>
              <w:shd w:val="clear" w:color="auto" w:fill="F8FCFF"/>
              <w:spacing w:before="0" w:beforeAutospacing="0" w:after="0" w:afterAutospacing="0"/>
              <w:ind w:right="113"/>
              <w:jc w:val="both"/>
            </w:pPr>
          </w:p>
          <w:p w:rsidR="001E3553" w:rsidRPr="000F5BCC" w:rsidRDefault="001E3553" w:rsidP="000F1CAA">
            <w:pPr>
              <w:pStyle w:val="a5"/>
              <w:shd w:val="clear" w:color="auto" w:fill="F8FCFF"/>
              <w:spacing w:before="0" w:beforeAutospacing="0" w:after="0" w:afterAutospacing="0"/>
              <w:ind w:right="113"/>
              <w:jc w:val="both"/>
            </w:pPr>
          </w:p>
        </w:tc>
      </w:tr>
      <w:tr w:rsidR="000B6E11" w:rsidRPr="008F4B95"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b/>
                <w:bCs/>
                <w:lang w:val="kk-KZ" w:eastAsia="en-US"/>
              </w:rPr>
            </w:pPr>
            <w:r>
              <w:rPr>
                <w:b/>
                <w:lang w:val="kk-KZ" w:eastAsia="en-US"/>
              </w:rPr>
              <w:lastRenderedPageBreak/>
              <w:t>IІI тақырыптық блок</w:t>
            </w:r>
          </w:p>
          <w:p w:rsidR="000B6E11" w:rsidRDefault="000B6E11" w:rsidP="000F1CAA">
            <w:pPr>
              <w:widowControl w:val="0"/>
              <w:jc w:val="center"/>
              <w:rPr>
                <w:b/>
                <w:lang w:val="kk-KZ" w:eastAsia="en-US"/>
              </w:rPr>
            </w:pPr>
            <w:r>
              <w:rPr>
                <w:b/>
                <w:bCs/>
                <w:lang w:val="kk-KZ" w:eastAsia="en-US"/>
              </w:rPr>
              <w:t>Қатысымның оқу-кәсіби саласы</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11</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rPr>
                <w:lang w:val="kk-KZ" w:eastAsia="en-US"/>
              </w:rPr>
            </w:pPr>
            <w:r>
              <w:rPr>
                <w:lang w:val="kk-KZ" w:eastAsia="en-US"/>
              </w:rPr>
              <w:t>Сөйлеу мәдениеті, сөздерді қолдану дәлдігі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 xml:space="preserve">Су – тіршілік көзі. </w:t>
            </w:r>
          </w:p>
          <w:p w:rsidR="000B6E11" w:rsidRDefault="000B6E11" w:rsidP="000F1CAA">
            <w:pPr>
              <w:widowControl w:val="0"/>
              <w:rPr>
                <w:lang w:val="kk-KZ" w:eastAsia="en-US"/>
              </w:rPr>
            </w:pPr>
            <w:r>
              <w:rPr>
                <w:lang w:val="kk-KZ"/>
              </w:rPr>
              <w:t>2.</w:t>
            </w:r>
            <w:r w:rsidRPr="00743BEA">
              <w:rPr>
                <w:lang w:val="kk-KZ"/>
              </w:rPr>
              <w:t>Қазақстан және Халықаралық ұйымдар</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p w:rsidR="000B6E11" w:rsidRDefault="000B6E11" w:rsidP="000F1CAA">
            <w:pPr>
              <w:jc w:val="center"/>
              <w:rPr>
                <w:b/>
                <w:lang w:val="en-US" w:eastAsia="en-US"/>
              </w:rPr>
            </w:pPr>
            <w:r>
              <w:rPr>
                <w:b/>
                <w:lang w:val="en-US" w:eastAsia="en-US"/>
              </w:rPr>
              <w:t>1</w:t>
            </w:r>
          </w:p>
          <w:p w:rsidR="000B6E11" w:rsidRDefault="000B6E11" w:rsidP="000F1CAA">
            <w:pPr>
              <w:jc w:val="center"/>
              <w:rPr>
                <w:b/>
                <w:lang w:val="en-US" w:eastAsia="en-US"/>
              </w:rPr>
            </w:pPr>
          </w:p>
          <w:p w:rsidR="000B6E11" w:rsidRDefault="000B6E11" w:rsidP="000F1CAA">
            <w:pPr>
              <w:jc w:val="center"/>
              <w:rPr>
                <w:b/>
                <w:lang w:val="en-US" w:eastAsia="en-US"/>
              </w:rPr>
            </w:pPr>
          </w:p>
          <w:p w:rsidR="000B6E11" w:rsidRDefault="000B6E11" w:rsidP="000F1CAA">
            <w:pPr>
              <w:jc w:val="center"/>
              <w:rPr>
                <w:b/>
                <w:lang w:val="en-US" w:eastAsia="en-US"/>
              </w:rPr>
            </w:pPr>
          </w:p>
          <w:p w:rsidR="000B6E11" w:rsidRDefault="000B6E11" w:rsidP="000F1CAA">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Еліміздегі ауыз суға зәру өлкелер туралы топпен бірлесе әңгіме жүргізу.</w:t>
            </w:r>
          </w:p>
          <w:p w:rsidR="000B6E11" w:rsidRPr="000F5BCC" w:rsidRDefault="000B6E11" w:rsidP="000F1CAA">
            <w:pPr>
              <w:ind w:right="113"/>
              <w:jc w:val="both"/>
              <w:rPr>
                <w:lang w:val="kk-KZ"/>
              </w:rPr>
            </w:pPr>
            <w:r>
              <w:rPr>
                <w:lang w:val="kk-KZ"/>
              </w:rPr>
              <w:t>2.</w:t>
            </w:r>
            <w:r w:rsidRPr="000F5BCC">
              <w:rPr>
                <w:lang w:val="kk-KZ"/>
              </w:rPr>
              <w:t>«Су – тіршіліктің  жасыл тірегі» реферат дайындау.</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12</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6"/>
              <w:spacing w:after="0"/>
              <w:ind w:right="-57"/>
              <w:rPr>
                <w:lang w:val="kk-KZ" w:eastAsia="en-US"/>
              </w:rPr>
            </w:pPr>
            <w:r>
              <w:rPr>
                <w:lang w:val="kk-KZ" w:eastAsia="en-US"/>
              </w:rPr>
              <w:t>Стиль түрлерін ажырата алу</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Pr>
                <w:lang w:val="kk-KZ"/>
              </w:rPr>
              <w:t>1.</w:t>
            </w:r>
            <w:r w:rsidRPr="00743BEA">
              <w:rPr>
                <w:lang w:val="kk-KZ"/>
              </w:rPr>
              <w:t>Халықаралық ұйымдар. Еуропадағы Қауіпсіздік және Ынтымақтастық Ұйымы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p>
          <w:p w:rsidR="000B6E11" w:rsidRPr="000F5BCC" w:rsidRDefault="000B6E11" w:rsidP="000F1CAA">
            <w:pPr>
              <w:jc w:val="center"/>
              <w:rPr>
                <w:b/>
                <w:lang w:val="kk-KZ" w:eastAsia="en-US"/>
              </w:rPr>
            </w:pPr>
            <w:r w:rsidRPr="000F5BCC">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«ЕҚЫҰ төрағалық жасаудың артықшылықтары мен кемшіліктері жай</w:t>
            </w:r>
            <w:r>
              <w:rPr>
                <w:lang w:val="kk-KZ"/>
              </w:rPr>
              <w:t>ында болашақ дипломат ретіндегі көзқарасыңыз</w:t>
            </w:r>
            <w:r w:rsidRPr="000F5BCC">
              <w:rPr>
                <w:lang w:val="kk-KZ"/>
              </w:rPr>
              <w:t xml:space="preserve"> </w:t>
            </w:r>
            <w:r>
              <w:rPr>
                <w:lang w:val="kk-KZ"/>
              </w:rPr>
              <w:t xml:space="preserve">  </w:t>
            </w:r>
            <w:r w:rsidRPr="000F5BCC">
              <w:rPr>
                <w:lang w:val="kk-KZ"/>
              </w:rPr>
              <w:t>Реферат дайындау.</w:t>
            </w:r>
          </w:p>
        </w:tc>
      </w:tr>
      <w:tr w:rsidR="000B6E11" w:rsidRPr="001E3553"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sidRPr="000F5BCC">
              <w:rPr>
                <w:lang w:val="kk-KZ"/>
              </w:rPr>
              <w:t>C</w:t>
            </w:r>
            <w:r>
              <w:rPr>
                <w:lang w:val="kk-KZ"/>
              </w:rPr>
              <w:t>өйлемнің бірыңғай мүшелері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ind w:right="113"/>
              <w:rPr>
                <w:lang w:val="kk-KZ"/>
              </w:rPr>
            </w:pPr>
            <w:r>
              <w:rPr>
                <w:lang w:val="kk-KZ"/>
              </w:rPr>
              <w:t>1.</w:t>
            </w:r>
            <w:r w:rsidRPr="00743BEA">
              <w:rPr>
                <w:lang w:val="kk-KZ"/>
              </w:rPr>
              <w:t>Басқару. Мемлекеттік және жергілікті басқару</w:t>
            </w:r>
          </w:p>
          <w:p w:rsidR="000B6E11" w:rsidRDefault="000B6E11" w:rsidP="000F1CAA">
            <w:pPr>
              <w:widowControl w:val="0"/>
              <w:rPr>
                <w:lang w:val="kk-KZ" w:eastAsia="en-US"/>
              </w:rPr>
            </w:pPr>
            <w:r>
              <w:rPr>
                <w:lang w:val="kk-KZ"/>
              </w:rPr>
              <w:t xml:space="preserve">2. </w:t>
            </w:r>
            <w:r w:rsidRPr="00743BEA">
              <w:rPr>
                <w:lang w:val="kk-KZ"/>
              </w:rPr>
              <w:t>Балалар құқығы</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r w:rsidRPr="00416E44">
              <w:rPr>
                <w:b/>
                <w:lang w:val="kk-KZ" w:eastAsia="en-US"/>
              </w:rPr>
              <w:t>1</w:t>
            </w:r>
          </w:p>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 xml:space="preserve">.«Шағын кәсіпорынды басқару» тақырыбында монолог-мәтін жазыңыздар. </w:t>
            </w:r>
          </w:p>
          <w:p w:rsidR="000B6E11" w:rsidRPr="000F5BCC" w:rsidRDefault="000B6E11" w:rsidP="000F1CAA">
            <w:pPr>
              <w:tabs>
                <w:tab w:val="left" w:pos="1080"/>
              </w:tabs>
              <w:ind w:right="113"/>
              <w:jc w:val="both"/>
              <w:rPr>
                <w:lang w:val="kk-KZ"/>
              </w:rPr>
            </w:pPr>
            <w:r>
              <w:rPr>
                <w:lang w:val="kk-KZ"/>
              </w:rPr>
              <w:t>2.</w:t>
            </w:r>
            <w:r w:rsidRPr="000F5BCC">
              <w:rPr>
                <w:lang w:val="kk-KZ"/>
              </w:rPr>
              <w:t xml:space="preserve">«Бала құқықтарының тапталуы» тақырыбына </w:t>
            </w:r>
            <w:r>
              <w:rPr>
                <w:lang w:val="kk-KZ"/>
              </w:rPr>
              <w:t xml:space="preserve">презентация </w:t>
            </w:r>
            <w:r w:rsidRPr="000F5BCC">
              <w:rPr>
                <w:lang w:val="kk-KZ"/>
              </w:rPr>
              <w:t>дайындаңыздар.</w:t>
            </w:r>
          </w:p>
        </w:tc>
      </w:tr>
      <w:tr w:rsidR="000B6E11" w:rsidRPr="000F5BCC" w:rsidTr="000F1CAA">
        <w:trPr>
          <w:trHeight w:val="1178"/>
        </w:trPr>
        <w:tc>
          <w:tcPr>
            <w:tcW w:w="527"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jc w:val="center"/>
              <w:rPr>
                <w:b/>
                <w:lang w:val="kk-KZ" w:eastAsia="en-US"/>
              </w:rPr>
            </w:pPr>
            <w:r w:rsidRPr="000F5BCC">
              <w:rPr>
                <w:b/>
                <w:lang w:val="kk-KZ" w:eastAsia="en-US"/>
              </w:rPr>
              <w:t>14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Pr>
                <w:lang w:val="kk-KZ"/>
              </w:rPr>
              <w:t>Сөздердің байланысу тәсілдері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 xml:space="preserve">Ақбас шыңдарымыз аласарып барады. </w:t>
            </w:r>
          </w:p>
          <w:p w:rsidR="000B6E11" w:rsidRDefault="000B6E11" w:rsidP="000F1CAA">
            <w:pPr>
              <w:widowControl w:val="0"/>
              <w:jc w:val="both"/>
              <w:rPr>
                <w:lang w:val="kk-KZ" w:eastAsia="en-US"/>
              </w:rPr>
            </w:pPr>
            <w:r w:rsidRPr="00743BEA">
              <w:rPr>
                <w:lang w:val="kk-KZ"/>
              </w:rPr>
              <w:t>Жаһандық жылыну</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0F5BCC" w:rsidRDefault="000B6E11" w:rsidP="000F1CAA">
            <w:pPr>
              <w:jc w:val="center"/>
              <w:rPr>
                <w:b/>
                <w:lang w:val="kk-KZ" w:eastAsia="en-US"/>
              </w:rPr>
            </w:pPr>
            <w:r w:rsidRPr="000F5BCC">
              <w:rPr>
                <w:b/>
                <w:lang w:val="kk-KZ" w:eastAsia="en-US"/>
              </w:rPr>
              <w:t>1</w:t>
            </w:r>
          </w:p>
          <w:p w:rsidR="000B6E11" w:rsidRPr="000F5BCC" w:rsidRDefault="000B6E11" w:rsidP="000F1CAA">
            <w:pPr>
              <w:jc w:val="center"/>
              <w:rPr>
                <w:b/>
                <w:lang w:val="kk-KZ" w:eastAsia="en-US"/>
              </w:rPr>
            </w:pPr>
          </w:p>
          <w:p w:rsidR="000B6E11" w:rsidRPr="000F5BCC" w:rsidRDefault="000B6E11" w:rsidP="000F1CAA">
            <w:pPr>
              <w:jc w:val="center"/>
              <w:rPr>
                <w:b/>
                <w:lang w:val="kk-KZ" w:eastAsia="en-US"/>
              </w:rPr>
            </w:pPr>
            <w:r w:rsidRPr="000F5BCC">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pStyle w:val="Default"/>
              <w:ind w:right="113"/>
              <w:jc w:val="both"/>
              <w:rPr>
                <w:rFonts w:ascii="Times New Roman" w:hAnsi="Times New Roman" w:cs="Times New Roman"/>
                <w:color w:val="auto"/>
                <w:lang w:val="kk-KZ"/>
              </w:rPr>
            </w:pPr>
          </w:p>
        </w:tc>
      </w:tr>
      <w:tr w:rsidR="000B6E11" w:rsidRPr="000F5BCC" w:rsidTr="000F1CAA">
        <w:trPr>
          <w:trHeight w:val="293"/>
        </w:trPr>
        <w:tc>
          <w:tcPr>
            <w:tcW w:w="527"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lang w:val="kk-KZ" w:eastAsia="en-US"/>
              </w:rPr>
            </w:pPr>
            <w:r>
              <w:rPr>
                <w:b/>
                <w:lang w:val="kk-KZ" w:eastAsia="en-US"/>
              </w:rPr>
              <w:t xml:space="preserve">АРАЛЫҚ БАҚЫЛАУ </w:t>
            </w:r>
            <w:r w:rsidRPr="000F5BCC">
              <w:rPr>
                <w:b/>
                <w:lang w:val="en-US" w:eastAsia="en-US"/>
              </w:rPr>
              <w:t>№</w:t>
            </w:r>
            <w:r>
              <w:rPr>
                <w:b/>
                <w:lang w:val="en-US" w:eastAsia="en-US"/>
              </w:rPr>
              <w:t>2</w:t>
            </w:r>
          </w:p>
        </w:tc>
      </w:tr>
      <w:tr w:rsidR="000B6E11"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en-US" w:eastAsia="en-US"/>
              </w:rPr>
            </w:pPr>
            <w:r>
              <w:rPr>
                <w:b/>
                <w:lang w:val="en-US" w:eastAsia="en-US"/>
              </w:rPr>
              <w:t>15</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6"/>
              <w:spacing w:after="0"/>
              <w:ind w:right="-57"/>
              <w:rPr>
                <w:lang w:val="kk-KZ" w:eastAsia="en-US"/>
              </w:rPr>
            </w:pPr>
            <w:r>
              <w:rPr>
                <w:lang w:val="kk-KZ" w:eastAsia="en-US"/>
              </w:rPr>
              <w:t>Өткен материалдарды бекітуге арналған тіл ұстарту жұмыстары</w:t>
            </w:r>
          </w:p>
        </w:tc>
        <w:tc>
          <w:tcPr>
            <w:tcW w:w="269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b/>
                <w:lang w:val="kk-KZ" w:eastAsia="en-US"/>
              </w:rPr>
            </w:pPr>
            <w:r>
              <w:rPr>
                <w:b/>
                <w:lang w:val="kk-KZ" w:eastAsia="en-US"/>
              </w:rPr>
              <w:t>Жазбаша түрде</w:t>
            </w:r>
          </w:p>
          <w:p w:rsidR="000B6E11" w:rsidRDefault="000B6E11" w:rsidP="000F1CAA">
            <w:pPr>
              <w:pStyle w:val="a6"/>
              <w:spacing w:after="0"/>
              <w:ind w:right="-57"/>
              <w:rPr>
                <w:lang w:val="kk-KZ" w:eastAsia="en-US"/>
              </w:rPr>
            </w:pPr>
            <w:r>
              <w:rPr>
                <w:lang w:val="kk-KZ" w:eastAsia="en-US"/>
              </w:rPr>
              <w:t>Жобалық жұмыстарды, презентацияларды қабылдау</w:t>
            </w:r>
          </w:p>
        </w:tc>
        <w:tc>
          <w:tcPr>
            <w:tcW w:w="709"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both"/>
              <w:rPr>
                <w:b/>
                <w:lang w:val="kk-KZ" w:eastAsia="en-US"/>
              </w:rPr>
            </w:pPr>
            <w:r>
              <w:rPr>
                <w:b/>
                <w:lang w:val="kk-KZ" w:eastAsia="en-US"/>
              </w:rPr>
              <w:t xml:space="preserve"> </w:t>
            </w:r>
          </w:p>
          <w:p w:rsidR="000B6E11" w:rsidRDefault="000B6E11" w:rsidP="000F1CAA">
            <w:pPr>
              <w:jc w:val="center"/>
              <w:rPr>
                <w:b/>
                <w:lang w:val="kk-KZ" w:eastAsia="en-US"/>
              </w:rPr>
            </w:pPr>
          </w:p>
          <w:p w:rsidR="000B6E11" w:rsidRDefault="000B6E11" w:rsidP="000F1CAA">
            <w:pPr>
              <w:jc w:val="center"/>
              <w:rPr>
                <w:b/>
                <w:lang w:val="en-US" w:eastAsia="en-US"/>
              </w:rPr>
            </w:pPr>
            <w:r>
              <w:rPr>
                <w:b/>
                <w:lang w:val="en-US" w:eastAsia="en-US"/>
              </w:rPr>
              <w:t>3</w:t>
            </w:r>
          </w:p>
        </w:tc>
        <w:tc>
          <w:tcPr>
            <w:tcW w:w="2979"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pStyle w:val="a6"/>
              <w:spacing w:after="0"/>
              <w:ind w:right="-57"/>
              <w:rPr>
                <w:lang w:val="kk-KZ" w:eastAsia="en-US"/>
              </w:rPr>
            </w:pPr>
          </w:p>
          <w:p w:rsidR="000B6E11" w:rsidRDefault="000B6E11" w:rsidP="000F1CAA">
            <w:pPr>
              <w:pStyle w:val="a6"/>
              <w:spacing w:after="0"/>
              <w:ind w:right="-57"/>
              <w:rPr>
                <w:lang w:val="en-US" w:eastAsia="en-US"/>
              </w:rPr>
            </w:pPr>
            <w:r>
              <w:rPr>
                <w:lang w:val="en-US" w:eastAsia="en-US"/>
              </w:rPr>
              <w:t xml:space="preserve"> </w:t>
            </w:r>
          </w:p>
          <w:p w:rsidR="000B6E11" w:rsidRDefault="000B6E11" w:rsidP="000F1CAA">
            <w:pPr>
              <w:pStyle w:val="a6"/>
              <w:spacing w:after="0"/>
              <w:ind w:right="-57"/>
              <w:rPr>
                <w:b/>
                <w:lang w:val="en-US" w:eastAsia="en-US"/>
              </w:rPr>
            </w:pPr>
          </w:p>
        </w:tc>
      </w:tr>
    </w:tbl>
    <w:p w:rsidR="000B6E11" w:rsidRDefault="000B6E11" w:rsidP="000B6E11">
      <w:pPr>
        <w:jc w:val="center"/>
        <w:rPr>
          <w:b/>
          <w:lang w:val="kk-KZ"/>
        </w:rPr>
      </w:pPr>
    </w:p>
    <w:p w:rsidR="001E3553" w:rsidRDefault="001E3553" w:rsidP="000B6E11">
      <w:pPr>
        <w:jc w:val="center"/>
        <w:rPr>
          <w:b/>
          <w:lang w:val="kk-KZ"/>
        </w:rPr>
      </w:pPr>
    </w:p>
    <w:p w:rsidR="000B6E11" w:rsidRDefault="000B6E11" w:rsidP="000B6E11">
      <w:pPr>
        <w:jc w:val="center"/>
        <w:rPr>
          <w:b/>
          <w:lang w:val="kk-KZ"/>
        </w:rPr>
      </w:pPr>
      <w:r>
        <w:rPr>
          <w:b/>
          <w:lang w:val="kk-KZ"/>
        </w:rPr>
        <w:t>БІЛІМ ЖӘНЕ ҚҰЗЫРЕТ ЖҮЙЕСІНДЕГІ ПӘННІҢ НЕГІЗГІ ҰҒЫМЫ</w:t>
      </w:r>
    </w:p>
    <w:p w:rsidR="000B6E11" w:rsidRDefault="000B6E11" w:rsidP="000B6E11">
      <w:pPr>
        <w:jc w:val="center"/>
        <w:rPr>
          <w:b/>
          <w:lang w:val="kk-KZ"/>
        </w:rPr>
      </w:pPr>
    </w:p>
    <w:p w:rsidR="000B6E11" w:rsidRDefault="000B6E11" w:rsidP="000B6E11">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F1CAA" w:rsidRDefault="000F1CAA" w:rsidP="000F1CAA">
      <w:pPr>
        <w:jc w:val="center"/>
        <w:rPr>
          <w:b/>
          <w:bCs/>
          <w:sz w:val="28"/>
          <w:szCs w:val="28"/>
          <w:lang w:val="kk-KZ"/>
        </w:rPr>
      </w:pPr>
    </w:p>
    <w:p w:rsidR="001E3553" w:rsidRDefault="001E3553" w:rsidP="000F1CAA">
      <w:pPr>
        <w:jc w:val="center"/>
        <w:rPr>
          <w:b/>
          <w:bCs/>
          <w:sz w:val="28"/>
          <w:szCs w:val="28"/>
          <w:lang w:val="kk-KZ"/>
        </w:rPr>
      </w:pPr>
    </w:p>
    <w:p w:rsidR="001E3553" w:rsidRDefault="001E3553" w:rsidP="000F1CAA">
      <w:pPr>
        <w:jc w:val="center"/>
        <w:rPr>
          <w:b/>
          <w:bCs/>
          <w:sz w:val="28"/>
          <w:szCs w:val="28"/>
          <w:lang w:val="kk-KZ"/>
        </w:rPr>
      </w:pPr>
    </w:p>
    <w:p w:rsidR="000F1CAA" w:rsidRPr="00A23E06" w:rsidRDefault="000F1CAA" w:rsidP="000F1CAA">
      <w:pPr>
        <w:jc w:val="center"/>
        <w:rPr>
          <w:b/>
          <w:bCs/>
          <w:sz w:val="28"/>
          <w:szCs w:val="28"/>
          <w:lang w:val="kk-KZ"/>
        </w:rPr>
      </w:pPr>
      <w:r>
        <w:rPr>
          <w:b/>
          <w:bCs/>
          <w:sz w:val="28"/>
          <w:szCs w:val="28"/>
          <w:lang w:val="kk-KZ"/>
        </w:rPr>
        <w:lastRenderedPageBreak/>
        <w:t>СӨ</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0F1CAA" w:rsidRPr="00DE4336" w:rsidRDefault="000F1CAA" w:rsidP="000F1CAA">
      <w:pPr>
        <w:rPr>
          <w:b/>
          <w:lang w:val="kk-KZ"/>
        </w:rPr>
      </w:pPr>
    </w:p>
    <w:tbl>
      <w:tblPr>
        <w:tblStyle w:val="aa"/>
        <w:tblW w:w="9462" w:type="dxa"/>
        <w:tblInd w:w="250" w:type="dxa"/>
        <w:tblLayout w:type="fixed"/>
        <w:tblLook w:val="04A0"/>
      </w:tblPr>
      <w:tblGrid>
        <w:gridCol w:w="567"/>
        <w:gridCol w:w="2552"/>
        <w:gridCol w:w="2693"/>
        <w:gridCol w:w="3119"/>
        <w:gridCol w:w="531"/>
      </w:tblGrid>
      <w:tr w:rsidR="000F1CAA" w:rsidTr="000F1CAA">
        <w:tc>
          <w:tcPr>
            <w:tcW w:w="567" w:type="dxa"/>
          </w:tcPr>
          <w:tbl>
            <w:tblPr>
              <w:tblW w:w="0" w:type="auto"/>
              <w:tblLayout w:type="fixed"/>
              <w:tblLook w:val="0000"/>
            </w:tblPr>
            <w:tblGrid>
              <w:gridCol w:w="498"/>
            </w:tblGrid>
            <w:tr w:rsidR="000F1CAA" w:rsidRPr="00A5047D" w:rsidTr="000F1CAA">
              <w:trPr>
                <w:trHeight w:val="109"/>
              </w:trPr>
              <w:tc>
                <w:tcPr>
                  <w:tcW w:w="498" w:type="dxa"/>
                </w:tcPr>
                <w:p w:rsidR="000F1CAA" w:rsidRPr="00A5047D" w:rsidRDefault="000F1CAA" w:rsidP="000F1CAA">
                  <w:pPr>
                    <w:rPr>
                      <w:b/>
                    </w:rPr>
                  </w:pPr>
                  <w:r w:rsidRPr="00A5047D">
                    <w:rPr>
                      <w:b/>
                    </w:rPr>
                    <w:t>№</w:t>
                  </w:r>
                </w:p>
              </w:tc>
            </w:tr>
          </w:tbl>
          <w:p w:rsidR="000F1CAA" w:rsidRPr="00A5047D" w:rsidRDefault="000F1CAA" w:rsidP="000F1CAA">
            <w:pPr>
              <w:jc w:val="center"/>
              <w:rPr>
                <w:b/>
                <w:lang w:val="kk-KZ"/>
              </w:rPr>
            </w:pPr>
          </w:p>
        </w:tc>
        <w:tc>
          <w:tcPr>
            <w:tcW w:w="2552" w:type="dxa"/>
          </w:tcPr>
          <w:p w:rsidR="000F1CAA" w:rsidRPr="00A5047D" w:rsidRDefault="000F1CAA" w:rsidP="000F1CAA">
            <w:pPr>
              <w:jc w:val="center"/>
              <w:rPr>
                <w:b/>
                <w:lang w:val="kk-KZ"/>
              </w:rPr>
            </w:pPr>
            <w:r w:rsidRPr="00A5047D">
              <w:rPr>
                <w:b/>
                <w:lang w:val="kk-KZ"/>
              </w:rPr>
              <w:t>Тапсырма</w:t>
            </w:r>
          </w:p>
        </w:tc>
        <w:tc>
          <w:tcPr>
            <w:tcW w:w="2693" w:type="dxa"/>
          </w:tcPr>
          <w:p w:rsidR="000F1CAA" w:rsidRPr="00A5047D" w:rsidRDefault="000F1CAA" w:rsidP="000F1CAA">
            <w:pPr>
              <w:jc w:val="center"/>
              <w:rPr>
                <w:b/>
                <w:lang w:val="kk-KZ"/>
              </w:rPr>
            </w:pPr>
            <w:r w:rsidRPr="00A5047D">
              <w:rPr>
                <w:b/>
                <w:lang w:val="kk-KZ"/>
              </w:rPr>
              <w:t>Мақсаты</w:t>
            </w:r>
          </w:p>
        </w:tc>
        <w:tc>
          <w:tcPr>
            <w:tcW w:w="3119" w:type="dxa"/>
          </w:tcPr>
          <w:p w:rsidR="000F1CAA" w:rsidRPr="00A5047D" w:rsidRDefault="000F1CAA" w:rsidP="000F1CAA">
            <w:pPr>
              <w:jc w:val="center"/>
              <w:rPr>
                <w:b/>
                <w:lang w:val="kk-KZ"/>
              </w:rPr>
            </w:pPr>
            <w:r w:rsidRPr="00A5047D">
              <w:rPr>
                <w:b/>
                <w:lang w:val="kk-KZ"/>
              </w:rPr>
              <w:t>Бақылау түрлері</w:t>
            </w:r>
          </w:p>
          <w:p w:rsidR="000F1CAA" w:rsidRPr="00A5047D" w:rsidRDefault="000F1CAA" w:rsidP="000F1CAA">
            <w:pPr>
              <w:jc w:val="center"/>
              <w:rPr>
                <w:b/>
                <w:lang w:val="kk-KZ"/>
              </w:rPr>
            </w:pPr>
            <w:r w:rsidRPr="00A5047D">
              <w:rPr>
                <w:b/>
                <w:lang w:val="kk-KZ"/>
              </w:rPr>
              <w:t>Әдіст. нұсқаулық</w:t>
            </w:r>
          </w:p>
        </w:tc>
        <w:tc>
          <w:tcPr>
            <w:tcW w:w="531" w:type="dxa"/>
          </w:tcPr>
          <w:p w:rsidR="000F1CAA" w:rsidRPr="00A5047D" w:rsidRDefault="000F1CAA" w:rsidP="000F1CAA">
            <w:pPr>
              <w:jc w:val="center"/>
              <w:rPr>
                <w:b/>
                <w:lang w:val="kk-KZ"/>
              </w:rPr>
            </w:pPr>
            <w:r w:rsidRPr="00A5047D">
              <w:rPr>
                <w:b/>
                <w:lang w:val="kk-KZ"/>
              </w:rPr>
              <w:t>Апта</w:t>
            </w:r>
          </w:p>
        </w:tc>
      </w:tr>
      <w:tr w:rsidR="000F1CAA" w:rsidTr="000F1CAA">
        <w:tc>
          <w:tcPr>
            <w:tcW w:w="567" w:type="dxa"/>
          </w:tcPr>
          <w:p w:rsidR="000F1CAA" w:rsidRPr="00FB1ABC" w:rsidRDefault="000F1CAA" w:rsidP="000F1CAA">
            <w:pPr>
              <w:rPr>
                <w:sz w:val="28"/>
                <w:szCs w:val="28"/>
              </w:rPr>
            </w:pPr>
            <w:r w:rsidRPr="00FB1ABC">
              <w:rPr>
                <w:sz w:val="28"/>
                <w:szCs w:val="28"/>
              </w:rPr>
              <w:t>1</w:t>
            </w:r>
          </w:p>
        </w:tc>
        <w:tc>
          <w:tcPr>
            <w:tcW w:w="2552" w:type="dxa"/>
          </w:tcPr>
          <w:p w:rsidR="000F1CAA" w:rsidRDefault="000F1CAA" w:rsidP="000F1CAA">
            <w:pPr>
              <w:pStyle w:val="a9"/>
              <w:rPr>
                <w:b/>
                <w:lang w:val="kk-KZ"/>
              </w:rPr>
            </w:pPr>
            <w:r w:rsidRPr="00743BEA">
              <w:rPr>
                <w:lang w:val="kk-KZ"/>
              </w:rPr>
              <w:t>Қазақстан дипломаттары</w:t>
            </w:r>
          </w:p>
          <w:p w:rsidR="000F1CAA" w:rsidRPr="00413B4A" w:rsidRDefault="000F1CAA" w:rsidP="000F1CAA">
            <w:pPr>
              <w:pStyle w:val="a9"/>
              <w:rPr>
                <w:bCs/>
                <w:lang w:val="kk-KZ"/>
              </w:rPr>
            </w:pPr>
          </w:p>
        </w:tc>
        <w:tc>
          <w:tcPr>
            <w:tcW w:w="2693" w:type="dxa"/>
          </w:tcPr>
          <w:p w:rsidR="000F1CAA" w:rsidRPr="00FB1ABC" w:rsidRDefault="000F1CAA" w:rsidP="000F1CAA">
            <w:pPr>
              <w:jc w:val="both"/>
              <w:rPr>
                <w:lang w:val="kk-KZ"/>
              </w:rPr>
            </w:pPr>
            <w:r>
              <w:rPr>
                <w:lang w:val="kk-KZ" w:eastAsia="en-US"/>
              </w:rPr>
              <w:t>Мамандық салаларына қатысты терминдерді, терминдік тіркестерді түсініп, орынды қолдана білу</w:t>
            </w:r>
          </w:p>
        </w:tc>
        <w:tc>
          <w:tcPr>
            <w:tcW w:w="3119" w:type="dxa"/>
          </w:tcPr>
          <w:p w:rsidR="000F1CAA" w:rsidRPr="00413B4A" w:rsidRDefault="000F1CAA" w:rsidP="000F1CAA">
            <w:pPr>
              <w:rPr>
                <w:sz w:val="28"/>
                <w:szCs w:val="28"/>
                <w:lang w:val="kk-KZ"/>
              </w:rPr>
            </w:pPr>
            <w:r>
              <w:rPr>
                <w:lang w:val="kk-KZ"/>
              </w:rPr>
              <w:t>Мамандық саласындағы танымал тұлғалардан сұхбат алу (бейнебаян).</w:t>
            </w:r>
            <w:r>
              <w:rPr>
                <w:color w:val="000000"/>
                <w:lang w:val="kk-KZ"/>
              </w:rPr>
              <w:t xml:space="preserve"> </w:t>
            </w:r>
            <w:r w:rsidRPr="00E52576">
              <w:rPr>
                <w:lang w:val="kk-KZ"/>
              </w:rPr>
              <w:t xml:space="preserve"> </w:t>
            </w:r>
            <w:r w:rsidRPr="006A3A56">
              <w:rPr>
                <w:color w:val="000000"/>
                <w:lang w:val="kk-KZ"/>
              </w:rPr>
              <w:t xml:space="preserve"> </w:t>
            </w:r>
          </w:p>
        </w:tc>
        <w:tc>
          <w:tcPr>
            <w:tcW w:w="531" w:type="dxa"/>
          </w:tcPr>
          <w:p w:rsidR="000F1CAA" w:rsidRPr="00FB1ABC" w:rsidRDefault="000F1CAA" w:rsidP="000F1CAA">
            <w:pPr>
              <w:rPr>
                <w:sz w:val="28"/>
                <w:szCs w:val="28"/>
                <w:lang w:val="kk-KZ"/>
              </w:rPr>
            </w:pPr>
            <w:r>
              <w:rPr>
                <w:sz w:val="28"/>
                <w:szCs w:val="28"/>
                <w:lang w:val="kk-KZ"/>
              </w:rPr>
              <w:t>3</w:t>
            </w:r>
          </w:p>
        </w:tc>
      </w:tr>
      <w:tr w:rsidR="000F1CAA" w:rsidTr="000F1CAA">
        <w:tc>
          <w:tcPr>
            <w:tcW w:w="567" w:type="dxa"/>
          </w:tcPr>
          <w:p w:rsidR="000F1CAA" w:rsidRPr="00FB1ABC" w:rsidRDefault="000F1CAA" w:rsidP="000F1CAA">
            <w:pPr>
              <w:rPr>
                <w:sz w:val="28"/>
                <w:szCs w:val="28"/>
                <w:lang w:val="kk-KZ"/>
              </w:rPr>
            </w:pPr>
            <w:r>
              <w:rPr>
                <w:sz w:val="28"/>
                <w:szCs w:val="28"/>
                <w:lang w:val="kk-KZ"/>
              </w:rPr>
              <w:t>2</w:t>
            </w:r>
          </w:p>
        </w:tc>
        <w:tc>
          <w:tcPr>
            <w:tcW w:w="2552" w:type="dxa"/>
          </w:tcPr>
          <w:p w:rsidR="00E70681" w:rsidRDefault="00E70681" w:rsidP="00E70681">
            <w:pPr>
              <w:jc w:val="both"/>
              <w:rPr>
                <w:lang w:val="kk-KZ" w:eastAsia="en-US"/>
              </w:rPr>
            </w:pPr>
            <w:r>
              <w:rPr>
                <w:lang w:val="kk-KZ" w:eastAsia="en-US"/>
              </w:rPr>
              <w:t>Заттың (ұғымның) сын-сипаты мен дәреже деңгейін білдіру</w:t>
            </w:r>
          </w:p>
          <w:p w:rsidR="000F1CAA" w:rsidRPr="00413B4A" w:rsidRDefault="000F1CAA" w:rsidP="000F1CAA">
            <w:pPr>
              <w:rPr>
                <w:lang w:val="kk-KZ"/>
              </w:rPr>
            </w:pPr>
          </w:p>
        </w:tc>
        <w:tc>
          <w:tcPr>
            <w:tcW w:w="2693" w:type="dxa"/>
          </w:tcPr>
          <w:p w:rsidR="00E70681" w:rsidRPr="00743BEA" w:rsidRDefault="00E70681" w:rsidP="00E70681">
            <w:pPr>
              <w:ind w:right="113"/>
              <w:rPr>
                <w:lang w:val="kk-KZ"/>
              </w:rPr>
            </w:pP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F1CAA" w:rsidRPr="00E70681" w:rsidRDefault="00E70681" w:rsidP="00E70681">
            <w:pPr>
              <w:ind w:right="113"/>
              <w:rPr>
                <w:lang w:val="kk-KZ"/>
              </w:rPr>
            </w:pPr>
            <w:r w:rsidRPr="00743BEA">
              <w:rPr>
                <w:lang w:val="kk-KZ"/>
              </w:rPr>
              <w:t>қорытынды құжаттары</w:t>
            </w:r>
            <w:r>
              <w:rPr>
                <w:lang w:val="kk-KZ"/>
              </w:rPr>
              <w:t>н талдау</w:t>
            </w:r>
          </w:p>
        </w:tc>
        <w:tc>
          <w:tcPr>
            <w:tcW w:w="3119" w:type="dxa"/>
          </w:tcPr>
          <w:p w:rsidR="000F1CAA" w:rsidRPr="000E66C9" w:rsidRDefault="00E70681" w:rsidP="000F1CAA">
            <w:pPr>
              <w:rPr>
                <w:lang w:val="kk-KZ"/>
              </w:rPr>
            </w:pPr>
            <w:r>
              <w:rPr>
                <w:bCs/>
                <w:lang w:val="kk-KZ"/>
              </w:rPr>
              <w:t>Іскерлік қарым</w:t>
            </w:r>
            <w:r>
              <w:rPr>
                <w:bCs/>
                <w:lang w:val="kk-KZ"/>
              </w:rPr>
              <w:noBreakHyphen/>
              <w:t>қатынас</w:t>
            </w:r>
            <w:r w:rsidRPr="000F0619">
              <w:rPr>
                <w:lang w:val="kk-KZ"/>
              </w:rPr>
              <w:t xml:space="preserve"> тілі</w:t>
            </w:r>
            <w:r>
              <w:rPr>
                <w:lang w:val="kk-KZ"/>
              </w:rPr>
              <w:t xml:space="preserve"> реферат әзірлеу. </w:t>
            </w:r>
          </w:p>
        </w:tc>
        <w:tc>
          <w:tcPr>
            <w:tcW w:w="531" w:type="dxa"/>
          </w:tcPr>
          <w:p w:rsidR="000F1CAA" w:rsidRPr="00FB1ABC" w:rsidRDefault="000F1CAA" w:rsidP="000F1CAA">
            <w:pPr>
              <w:rPr>
                <w:sz w:val="28"/>
                <w:szCs w:val="28"/>
                <w:lang w:val="kk-KZ"/>
              </w:rPr>
            </w:pPr>
            <w:r>
              <w:rPr>
                <w:sz w:val="28"/>
                <w:szCs w:val="28"/>
                <w:lang w:val="kk-KZ"/>
              </w:rPr>
              <w:t>5</w:t>
            </w:r>
          </w:p>
        </w:tc>
      </w:tr>
      <w:tr w:rsidR="000F1CAA" w:rsidTr="000F1CAA">
        <w:tc>
          <w:tcPr>
            <w:tcW w:w="567" w:type="dxa"/>
          </w:tcPr>
          <w:p w:rsidR="000F1CAA" w:rsidRPr="00FB1ABC" w:rsidRDefault="000F1CAA" w:rsidP="000F1CAA">
            <w:pPr>
              <w:rPr>
                <w:sz w:val="28"/>
                <w:szCs w:val="28"/>
                <w:lang w:val="kk-KZ"/>
              </w:rPr>
            </w:pPr>
            <w:r>
              <w:rPr>
                <w:sz w:val="28"/>
                <w:szCs w:val="28"/>
                <w:lang w:val="kk-KZ"/>
              </w:rPr>
              <w:t>3</w:t>
            </w:r>
          </w:p>
        </w:tc>
        <w:tc>
          <w:tcPr>
            <w:tcW w:w="2552" w:type="dxa"/>
          </w:tcPr>
          <w:p w:rsidR="00E70681" w:rsidRDefault="00E70681" w:rsidP="00E70681">
            <w:pPr>
              <w:pStyle w:val="a9"/>
              <w:jc w:val="both"/>
              <w:rPr>
                <w:lang w:val="kk-KZ"/>
              </w:rPr>
            </w:pPr>
            <w:r>
              <w:rPr>
                <w:lang w:val="kk-KZ" w:eastAsia="en-US"/>
              </w:rPr>
              <w:t>Қарсылық мәнді қатынастық құрылымдар.</w:t>
            </w:r>
          </w:p>
          <w:p w:rsidR="000F1CAA" w:rsidRPr="000E66C9" w:rsidRDefault="00E70681" w:rsidP="00E70681">
            <w:pPr>
              <w:pStyle w:val="a9"/>
              <w:jc w:val="both"/>
              <w:rPr>
                <w:lang w:val="kk-KZ"/>
              </w:rPr>
            </w:pPr>
            <w:r w:rsidRPr="00743BEA">
              <w:rPr>
                <w:lang w:val="kk-KZ"/>
              </w:rPr>
              <w:t>Сыртқы саясат.</w:t>
            </w:r>
          </w:p>
        </w:tc>
        <w:tc>
          <w:tcPr>
            <w:tcW w:w="2693" w:type="dxa"/>
          </w:tcPr>
          <w:p w:rsidR="000F1CAA" w:rsidRPr="000E66C9" w:rsidRDefault="00E70681" w:rsidP="00E70681">
            <w:pPr>
              <w:jc w:val="both"/>
              <w:rPr>
                <w:lang w:val="kk-KZ"/>
              </w:rPr>
            </w:pPr>
            <w:r w:rsidRPr="009939C6">
              <w:rPr>
                <w:lang w:val="kk-KZ"/>
              </w:rPr>
              <w:t>Қазақстан-Түркия мемлек</w:t>
            </w:r>
            <w:r>
              <w:rPr>
                <w:lang w:val="kk-KZ"/>
              </w:rPr>
              <w:t xml:space="preserve">еттері арасындағы байланыстар туралы білу, </w:t>
            </w:r>
            <w:r w:rsidR="000F1CAA">
              <w:rPr>
                <w:lang w:val="kk-KZ"/>
              </w:rPr>
              <w:t xml:space="preserve"> </w:t>
            </w:r>
          </w:p>
        </w:tc>
        <w:tc>
          <w:tcPr>
            <w:tcW w:w="3119" w:type="dxa"/>
          </w:tcPr>
          <w:p w:rsidR="00E70681" w:rsidRDefault="00E70681" w:rsidP="00E70681">
            <w:pPr>
              <w:ind w:right="113"/>
              <w:rPr>
                <w:lang w:val="kk-KZ"/>
              </w:rPr>
            </w:pPr>
            <w:r>
              <w:rPr>
                <w:lang w:val="kk-KZ"/>
              </w:rPr>
              <w:t xml:space="preserve">Қазақстанның сыртқы саясатына қатысты </w:t>
            </w:r>
            <w:r w:rsidRPr="006069A1">
              <w:rPr>
                <w:lang w:val="kk-KZ"/>
              </w:rPr>
              <w:t>10</w:t>
            </w:r>
            <w:r w:rsidRPr="006069A1">
              <w:rPr>
                <w:lang w:val="kk-KZ"/>
              </w:rPr>
              <w:noBreakHyphen/>
              <w:t xml:space="preserve">15 </w:t>
            </w:r>
            <w:r>
              <w:rPr>
                <w:lang w:val="kk-KZ"/>
              </w:rPr>
              <w:t>слайд әзірлеу. Презентация жұмысы.</w:t>
            </w:r>
          </w:p>
          <w:p w:rsidR="000F1CAA" w:rsidRPr="000E66C9" w:rsidRDefault="000F1CAA" w:rsidP="00E70681">
            <w:pPr>
              <w:ind w:right="113"/>
              <w:jc w:val="both"/>
              <w:rPr>
                <w:lang w:val="kk-KZ"/>
              </w:rPr>
            </w:pPr>
          </w:p>
        </w:tc>
        <w:tc>
          <w:tcPr>
            <w:tcW w:w="531" w:type="dxa"/>
          </w:tcPr>
          <w:p w:rsidR="000F1CAA" w:rsidRPr="00FB1ABC" w:rsidRDefault="000F1CAA" w:rsidP="000F1CAA">
            <w:pPr>
              <w:rPr>
                <w:sz w:val="28"/>
                <w:szCs w:val="28"/>
                <w:lang w:val="kk-KZ"/>
              </w:rPr>
            </w:pPr>
            <w:r>
              <w:rPr>
                <w:sz w:val="28"/>
                <w:szCs w:val="28"/>
                <w:lang w:val="kk-KZ"/>
              </w:rPr>
              <w:t>9</w:t>
            </w:r>
          </w:p>
        </w:tc>
      </w:tr>
      <w:tr w:rsidR="000F1CAA" w:rsidTr="000F1CAA">
        <w:tc>
          <w:tcPr>
            <w:tcW w:w="567" w:type="dxa"/>
          </w:tcPr>
          <w:p w:rsidR="000F1CAA" w:rsidRPr="00FB1ABC" w:rsidRDefault="000F1CAA" w:rsidP="000F1CAA">
            <w:pPr>
              <w:rPr>
                <w:sz w:val="28"/>
                <w:szCs w:val="28"/>
                <w:lang w:val="kk-KZ"/>
              </w:rPr>
            </w:pPr>
            <w:r>
              <w:rPr>
                <w:sz w:val="28"/>
                <w:szCs w:val="28"/>
                <w:lang w:val="kk-KZ"/>
              </w:rPr>
              <w:t>4</w:t>
            </w:r>
          </w:p>
        </w:tc>
        <w:tc>
          <w:tcPr>
            <w:tcW w:w="2552" w:type="dxa"/>
          </w:tcPr>
          <w:p w:rsidR="000F1CAA" w:rsidRPr="000E66C9" w:rsidRDefault="00E70681" w:rsidP="00E70681">
            <w:pPr>
              <w:rPr>
                <w:lang w:val="kk-KZ"/>
              </w:rPr>
            </w:pPr>
            <w:r>
              <w:rPr>
                <w:lang w:val="kk-KZ" w:eastAsia="en-US"/>
              </w:rPr>
              <w:t xml:space="preserve">Стиль түрлерін ажырата алу. </w:t>
            </w:r>
            <w:r w:rsidRPr="00743BEA">
              <w:rPr>
                <w:lang w:val="kk-KZ"/>
              </w:rPr>
              <w:t>Халықаралық ұйымдар</w:t>
            </w:r>
          </w:p>
        </w:tc>
        <w:tc>
          <w:tcPr>
            <w:tcW w:w="2693" w:type="dxa"/>
          </w:tcPr>
          <w:p w:rsidR="000F1CAA" w:rsidRPr="000E66C9" w:rsidRDefault="000F1CAA" w:rsidP="00E70681">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 xml:space="preserve">ндегі </w:t>
            </w:r>
            <w:r w:rsidR="00E70681">
              <w:rPr>
                <w:lang w:val="kk-KZ"/>
              </w:rPr>
              <w:t>стиль түрлерін ажырата</w:t>
            </w:r>
            <w:r>
              <w:rPr>
                <w:lang w:val="kk-KZ"/>
              </w:rPr>
              <w:t xml:space="preserve"> алу.</w:t>
            </w:r>
          </w:p>
        </w:tc>
        <w:tc>
          <w:tcPr>
            <w:tcW w:w="3119" w:type="dxa"/>
          </w:tcPr>
          <w:p w:rsidR="000F1CAA" w:rsidRPr="000E66C9" w:rsidRDefault="00EA7A9E" w:rsidP="00EA7A9E">
            <w:pPr>
              <w:jc w:val="both"/>
              <w:rPr>
                <w:lang w:val="kk-KZ"/>
              </w:rPr>
            </w:pPr>
            <w:r>
              <w:rPr>
                <w:lang w:val="kk-KZ"/>
              </w:rPr>
              <w:t>Халықаралық қатынасқа арналған ғылыми еңбектер, авторлары, еңбекке аннотация жазу.</w:t>
            </w:r>
          </w:p>
        </w:tc>
        <w:tc>
          <w:tcPr>
            <w:tcW w:w="531" w:type="dxa"/>
          </w:tcPr>
          <w:p w:rsidR="000F1CAA" w:rsidRPr="00FB1ABC" w:rsidRDefault="000F1CAA" w:rsidP="000F1CAA">
            <w:pPr>
              <w:rPr>
                <w:sz w:val="28"/>
                <w:szCs w:val="28"/>
                <w:lang w:val="kk-KZ"/>
              </w:rPr>
            </w:pPr>
            <w:r>
              <w:rPr>
                <w:sz w:val="28"/>
                <w:szCs w:val="28"/>
                <w:lang w:val="kk-KZ"/>
              </w:rPr>
              <w:t xml:space="preserve">12 </w:t>
            </w:r>
          </w:p>
        </w:tc>
      </w:tr>
    </w:tbl>
    <w:p w:rsidR="000B6E11" w:rsidRPr="00E93F8E" w:rsidRDefault="000F1CAA" w:rsidP="000B6E11">
      <w:pPr>
        <w:rPr>
          <w:lang w:val="en-US"/>
        </w:rPr>
      </w:pPr>
      <w:r w:rsidRPr="00A62BE9">
        <w:rPr>
          <w:lang w:val="kk-KZ"/>
        </w:rPr>
        <w:tab/>
        <w:t xml:space="preserve"> </w:t>
      </w:r>
    </w:p>
    <w:p w:rsidR="000B6E11" w:rsidRDefault="000B6E11" w:rsidP="000B6E11">
      <w:pPr>
        <w:jc w:val="center"/>
        <w:rPr>
          <w:b/>
          <w:bCs/>
          <w:sz w:val="28"/>
          <w:szCs w:val="28"/>
          <w:lang w:val="kk-KZ"/>
        </w:rPr>
      </w:pPr>
      <w:r>
        <w:rPr>
          <w:b/>
          <w:bCs/>
          <w:sz w:val="28"/>
          <w:szCs w:val="28"/>
          <w:lang w:val="kk-KZ"/>
        </w:rPr>
        <w:t>СӨЖ / СОБЖ бойынша тапсырма түрлері  және әдістемелік ұсыныстар</w:t>
      </w:r>
    </w:p>
    <w:p w:rsidR="000B6E11" w:rsidRDefault="000B6E11" w:rsidP="000B6E11">
      <w:pPr>
        <w:numPr>
          <w:ilvl w:val="0"/>
          <w:numId w:val="3"/>
        </w:numPr>
        <w:rPr>
          <w:lang w:val="kk-KZ"/>
        </w:rPr>
      </w:pPr>
      <w:r>
        <w:rPr>
          <w:lang w:val="kk-KZ"/>
        </w:rPr>
        <w:t>Берілген тақырып, тапсырма бойынша презентация дайындап, сабақта таныстыру;</w:t>
      </w:r>
    </w:p>
    <w:p w:rsidR="000B6E11" w:rsidRDefault="000B6E11" w:rsidP="000B6E11">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0B6E11" w:rsidRDefault="000B6E11" w:rsidP="000B6E11">
      <w:pPr>
        <w:numPr>
          <w:ilvl w:val="0"/>
          <w:numId w:val="3"/>
        </w:numPr>
        <w:rPr>
          <w:lang w:val="kk-KZ"/>
        </w:rPr>
      </w:pPr>
      <w:r>
        <w:rPr>
          <w:lang w:val="kk-KZ"/>
        </w:rPr>
        <w:t xml:space="preserve">Студенттердің бір-бірінің жазба жұмыстарына пікір жазып рецензиялауы; </w:t>
      </w:r>
    </w:p>
    <w:p w:rsidR="000B6E11" w:rsidRDefault="000B6E11" w:rsidP="000B6E11">
      <w:pPr>
        <w:numPr>
          <w:ilvl w:val="0"/>
          <w:numId w:val="3"/>
        </w:numPr>
        <w:rPr>
          <w:lang w:val="kk-KZ"/>
        </w:rPr>
      </w:pPr>
      <w:r>
        <w:rPr>
          <w:lang w:val="kk-KZ"/>
        </w:rPr>
        <w:t xml:space="preserve">Берілген тақырып бойынша топ студенттері ішінде пікірталас өткізу; </w:t>
      </w:r>
    </w:p>
    <w:p w:rsidR="000B6E11" w:rsidRDefault="000B6E11" w:rsidP="000B6E11">
      <w:pPr>
        <w:numPr>
          <w:ilvl w:val="0"/>
          <w:numId w:val="3"/>
        </w:numPr>
        <w:rPr>
          <w:lang w:val="kk-KZ"/>
        </w:rPr>
      </w:pPr>
      <w:r>
        <w:rPr>
          <w:lang w:val="kk-KZ"/>
        </w:rPr>
        <w:t>Белгілі бір тақырып бойынша ақпарат жинау;</w:t>
      </w:r>
    </w:p>
    <w:p w:rsidR="000B6E11" w:rsidRDefault="000B6E11" w:rsidP="000B6E11">
      <w:pPr>
        <w:numPr>
          <w:ilvl w:val="0"/>
          <w:numId w:val="3"/>
        </w:numPr>
        <w:rPr>
          <w:lang w:val="kk-KZ"/>
        </w:rPr>
      </w:pPr>
      <w:r>
        <w:rPr>
          <w:lang w:val="kk-KZ"/>
        </w:rPr>
        <w:t>Берілген тақырып бойынша статистикалық мәліметтерді талдау;</w:t>
      </w:r>
    </w:p>
    <w:p w:rsidR="000B6E11" w:rsidRDefault="000B6E11" w:rsidP="000B6E11">
      <w:pPr>
        <w:numPr>
          <w:ilvl w:val="0"/>
          <w:numId w:val="3"/>
        </w:numPr>
        <w:rPr>
          <w:lang w:val="kk-KZ"/>
        </w:rPr>
      </w:pPr>
      <w:r>
        <w:rPr>
          <w:lang w:val="kk-KZ"/>
        </w:rPr>
        <w:t xml:space="preserve">Берілген тақырып бойынша сұхбат жүргізу;  </w:t>
      </w:r>
    </w:p>
    <w:p w:rsidR="000B6E11" w:rsidRDefault="000B6E11" w:rsidP="000B6E11">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0B6E11" w:rsidRDefault="000B6E11" w:rsidP="000F1CAA">
      <w:pPr>
        <w:rPr>
          <w:b/>
          <w:sz w:val="28"/>
          <w:szCs w:val="28"/>
          <w:lang w:val="kk-KZ"/>
        </w:rPr>
      </w:pPr>
    </w:p>
    <w:p w:rsidR="000B6E11" w:rsidRDefault="000B6E11" w:rsidP="000B6E11">
      <w:pPr>
        <w:jc w:val="center"/>
        <w:rPr>
          <w:b/>
          <w:sz w:val="28"/>
          <w:szCs w:val="28"/>
          <w:lang w:val="kk-KZ"/>
        </w:rPr>
      </w:pPr>
      <w:r>
        <w:rPr>
          <w:b/>
          <w:sz w:val="28"/>
          <w:szCs w:val="28"/>
          <w:lang w:val="kk-KZ"/>
        </w:rPr>
        <w:t>Білім мен құзыретті бақылау түрлері:</w:t>
      </w:r>
    </w:p>
    <w:p w:rsidR="000B6E11" w:rsidRDefault="000B6E11" w:rsidP="000B6E11">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0B6E11" w:rsidRDefault="000B6E11" w:rsidP="000B6E11">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B6E11" w:rsidRDefault="000B6E11" w:rsidP="000B6E11">
      <w:pPr>
        <w:numPr>
          <w:ilvl w:val="0"/>
          <w:numId w:val="4"/>
        </w:numPr>
        <w:jc w:val="both"/>
        <w:rPr>
          <w:lang w:val="kk-KZ"/>
        </w:rPr>
      </w:pPr>
      <w:r>
        <w:rPr>
          <w:lang w:val="kk-KZ"/>
        </w:rPr>
        <w:t>АБ: 2</w:t>
      </w:r>
    </w:p>
    <w:p w:rsidR="000B6E11" w:rsidRDefault="000B6E11" w:rsidP="000B6E11">
      <w:pPr>
        <w:ind w:left="540"/>
        <w:jc w:val="both"/>
        <w:rPr>
          <w:lang w:val="kk-KZ"/>
        </w:rPr>
      </w:pPr>
      <w:r>
        <w:rPr>
          <w:lang w:val="kk-KZ"/>
        </w:rPr>
        <w:t>Аралық бақылау: емтихан емтихан сессиясы кезінде.</w:t>
      </w:r>
    </w:p>
    <w:p w:rsidR="000B6E11" w:rsidRDefault="000B6E11" w:rsidP="000B6E11">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0B6E11" w:rsidRPr="001E3553" w:rsidRDefault="000B6E11" w:rsidP="001E3553">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0B6E11" w:rsidRDefault="000B6E11" w:rsidP="000B6E11">
      <w:pPr>
        <w:ind w:left="25"/>
        <w:jc w:val="center"/>
        <w:rPr>
          <w:b/>
          <w:bCs/>
          <w:sz w:val="28"/>
          <w:szCs w:val="28"/>
          <w:lang w:val="kk-KZ"/>
        </w:rPr>
      </w:pPr>
      <w:r>
        <w:rPr>
          <w:b/>
          <w:bCs/>
          <w:sz w:val="28"/>
          <w:szCs w:val="28"/>
          <w:lang w:val="kk-KZ"/>
        </w:rPr>
        <w:lastRenderedPageBreak/>
        <w:t>Аралық бақылау кестесі</w:t>
      </w:r>
    </w:p>
    <w:p w:rsidR="000B6E11" w:rsidRDefault="000B6E11" w:rsidP="000B6E11">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0B6E11"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Тапсырмалар </w:t>
            </w:r>
          </w:p>
        </w:tc>
      </w:tr>
      <w:tr w:rsidR="000B6E11" w:rsidRPr="00416E44"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0F1CAA">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0B6E11" w:rsidRDefault="000B6E11" w:rsidP="000F1CAA">
            <w:pPr>
              <w:ind w:right="-57"/>
              <w:rPr>
                <w:lang w:val="kk-KZ" w:eastAsia="en-US"/>
              </w:rPr>
            </w:pPr>
            <w:r>
              <w:rPr>
                <w:lang w:val="kk-KZ" w:eastAsia="en-US"/>
              </w:rPr>
              <w:t xml:space="preserve">1. </w:t>
            </w:r>
            <w:r w:rsidRPr="00743BEA">
              <w:rPr>
                <w:lang w:val="kk-KZ"/>
              </w:rPr>
              <w:t>Мен таңдаған мамандық</w:t>
            </w:r>
          </w:p>
          <w:p w:rsidR="000B6E11" w:rsidRDefault="000B6E11" w:rsidP="000F1CAA">
            <w:pPr>
              <w:ind w:right="-57"/>
              <w:rPr>
                <w:lang w:val="kk-KZ" w:eastAsia="en-US"/>
              </w:rPr>
            </w:pPr>
            <w:r>
              <w:rPr>
                <w:lang w:val="kk-KZ" w:eastAsia="en-US"/>
              </w:rPr>
              <w:t xml:space="preserve">2. </w:t>
            </w:r>
            <w:r>
              <w:rPr>
                <w:lang w:val="kk-KZ"/>
              </w:rPr>
              <w:t>Таби</w:t>
            </w:r>
            <w:r w:rsidRPr="00743BEA">
              <w:rPr>
                <w:lang w:val="kk-KZ"/>
              </w:rPr>
              <w:t>ғат және біз</w:t>
            </w:r>
          </w:p>
          <w:p w:rsidR="000B6E11" w:rsidRDefault="000B6E11" w:rsidP="000F1CAA">
            <w:pPr>
              <w:ind w:right="-57"/>
              <w:rPr>
                <w:lang w:val="kk-KZ" w:eastAsia="en-US"/>
              </w:rPr>
            </w:pPr>
            <w:r>
              <w:rPr>
                <w:lang w:val="kk-KZ" w:eastAsia="en-US"/>
              </w:rPr>
              <w:t xml:space="preserve">3. </w:t>
            </w:r>
            <w:r w:rsidRPr="00743BEA">
              <w:rPr>
                <w:lang w:val="kk-KZ"/>
              </w:rPr>
              <w:t>Қазақстан дипломаттары</w:t>
            </w:r>
          </w:p>
        </w:tc>
      </w:tr>
      <w:tr w:rsidR="000B6E11" w:rsidRPr="008F4B95"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0F1CAA">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Берілген тақырыптардың бірі бойынша жағдаяттық сұхбат дайындау:</w:t>
            </w:r>
          </w:p>
          <w:p w:rsidR="000B6E11" w:rsidRDefault="000B6E11" w:rsidP="000F1CAA">
            <w:pPr>
              <w:ind w:right="-57"/>
              <w:rPr>
                <w:lang w:val="kk-KZ" w:eastAsia="en-US"/>
              </w:rPr>
            </w:pPr>
            <w:r>
              <w:rPr>
                <w:lang w:val="kk-KZ" w:eastAsia="en-US"/>
              </w:rPr>
              <w:t xml:space="preserve">1. </w:t>
            </w:r>
            <w:r w:rsidRPr="00743BEA">
              <w:rPr>
                <w:lang w:val="kk-KZ"/>
              </w:rPr>
              <w:t>Қазақтың салт-дәстүрлері</w:t>
            </w:r>
          </w:p>
          <w:p w:rsidR="000B6E11" w:rsidRDefault="000B6E11" w:rsidP="000F1CAA">
            <w:pPr>
              <w:ind w:right="-57"/>
              <w:rPr>
                <w:lang w:val="kk-KZ" w:eastAsia="en-US"/>
              </w:rPr>
            </w:pPr>
            <w:r w:rsidRPr="003A1048">
              <w:rPr>
                <w:lang w:val="kk-KZ" w:eastAsia="en-US"/>
              </w:rPr>
              <w:t>2</w:t>
            </w:r>
            <w:r>
              <w:rPr>
                <w:lang w:val="kk-KZ" w:eastAsia="en-US"/>
              </w:rPr>
              <w:t xml:space="preserve">. </w:t>
            </w:r>
            <w:r w:rsidRPr="00743BEA">
              <w:rPr>
                <w:lang w:val="kk-KZ"/>
              </w:rPr>
              <w:t>Қазақстанның Еуропа елдерімен қатынасы</w:t>
            </w:r>
          </w:p>
          <w:p w:rsidR="000B6E11" w:rsidRDefault="000B6E11" w:rsidP="000F1CAA">
            <w:pPr>
              <w:ind w:right="-57"/>
              <w:rPr>
                <w:lang w:val="kk-KZ" w:eastAsia="en-US"/>
              </w:rPr>
            </w:pPr>
            <w:r>
              <w:rPr>
                <w:lang w:val="kk-KZ" w:eastAsia="en-US"/>
              </w:rPr>
              <w:t xml:space="preserve">3. </w:t>
            </w:r>
            <w:r w:rsidRPr="00743BEA">
              <w:rPr>
                <w:lang w:val="kk-KZ"/>
              </w:rPr>
              <w:t>Мемлекеттік шекара</w:t>
            </w:r>
          </w:p>
        </w:tc>
      </w:tr>
    </w:tbl>
    <w:p w:rsidR="000B6E11" w:rsidRDefault="000B6E11" w:rsidP="000B6E11">
      <w:pPr>
        <w:rPr>
          <w:b/>
          <w:i/>
          <w:sz w:val="28"/>
          <w:szCs w:val="28"/>
          <w:lang w:val="kk-KZ"/>
        </w:rPr>
      </w:pPr>
    </w:p>
    <w:p w:rsidR="000B6E11" w:rsidRPr="00416E44" w:rsidRDefault="000B6E11" w:rsidP="000B6E11">
      <w:pPr>
        <w:numPr>
          <w:ilvl w:val="0"/>
          <w:numId w:val="5"/>
        </w:numPr>
        <w:jc w:val="center"/>
      </w:pPr>
      <w:r w:rsidRPr="00416E44">
        <w:rPr>
          <w:b/>
          <w:lang w:val="kk-KZ"/>
        </w:rPr>
        <w:t xml:space="preserve">Жұмысты бағалау  </w:t>
      </w:r>
    </w:p>
    <w:p w:rsidR="000B6E11" w:rsidRPr="00416E44" w:rsidRDefault="000B6E11" w:rsidP="000B6E1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0B6E11" w:rsidRPr="00416E44" w:rsidTr="000F1CAA">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Сабақ түрлері мен </w:t>
            </w:r>
            <w:r w:rsidRPr="00416E44">
              <w:rPr>
                <w:lang w:eastAsia="en-US"/>
              </w:rPr>
              <w:t>студент</w:t>
            </w:r>
            <w:r w:rsidRPr="00416E44">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val="kk-KZ" w:eastAsia="en-US"/>
              </w:rPr>
            </w:pPr>
            <w:r w:rsidRPr="00416E44">
              <w:rPr>
                <w:lang w:val="kk-KZ" w:eastAsia="en-US"/>
              </w:rPr>
              <w:t>Апталық</w:t>
            </w:r>
          </w:p>
          <w:p w:rsidR="000B6E11" w:rsidRPr="00416E44" w:rsidRDefault="000B6E11" w:rsidP="000F1CAA">
            <w:pPr>
              <w:rPr>
                <w:lang w:eastAsia="en-US"/>
              </w:rPr>
            </w:pPr>
            <w:r w:rsidRPr="00416E44">
              <w:rPr>
                <w:lang w:eastAsia="en-US"/>
              </w:rPr>
              <w:t xml:space="preserve">балл % </w:t>
            </w:r>
          </w:p>
          <w:p w:rsidR="000B6E11" w:rsidRPr="00416E44" w:rsidRDefault="000B6E11" w:rsidP="000F1CAA">
            <w:pPr>
              <w:rPr>
                <w:lang w:eastAsia="en-US"/>
              </w:rPr>
            </w:pPr>
          </w:p>
        </w:tc>
      </w:tr>
      <w:tr w:rsidR="000B6E11" w:rsidRPr="00416E44" w:rsidTr="000F1CAA">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0F1CAA">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Сем</w:t>
            </w:r>
            <w:r w:rsidRPr="00416E44">
              <w:rPr>
                <w:lang w:val="kk-KZ" w:eastAsia="en-US"/>
              </w:rPr>
              <w:t>инар саб.</w:t>
            </w:r>
          </w:p>
          <w:p w:rsidR="000B6E11" w:rsidRPr="00416E44" w:rsidRDefault="000B6E11" w:rsidP="000F1CAA">
            <w:pPr>
              <w:rPr>
                <w:lang w:eastAsia="en-US"/>
              </w:rPr>
            </w:pPr>
            <w:r w:rsidRPr="00416E44">
              <w:rPr>
                <w:lang w:val="kk-KZ" w:eastAsia="en-US"/>
              </w:rPr>
              <w:t xml:space="preserve">Жоғары </w:t>
            </w:r>
            <w:r w:rsidRPr="00416E44">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СӨЖ, СОБЖ</w:t>
            </w:r>
          </w:p>
          <w:p w:rsidR="000B6E11" w:rsidRPr="00416E44" w:rsidRDefault="000B6E11" w:rsidP="000F1CAA">
            <w:pPr>
              <w:rPr>
                <w:lang w:eastAsia="en-US"/>
              </w:rPr>
            </w:pPr>
            <w:r w:rsidRPr="00416E44">
              <w:rPr>
                <w:lang w:val="kk-KZ" w:eastAsia="en-US"/>
              </w:rPr>
              <w:t xml:space="preserve">Жоғары </w:t>
            </w:r>
            <w:r w:rsidRPr="00416E44">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АБ</w:t>
            </w:r>
          </w:p>
          <w:p w:rsidR="000B6E11" w:rsidRPr="00416E44" w:rsidRDefault="000B6E11" w:rsidP="000F1CAA">
            <w:pPr>
              <w:rPr>
                <w:lang w:eastAsia="en-US"/>
              </w:rPr>
            </w:pPr>
            <w:r w:rsidRPr="00416E44">
              <w:rPr>
                <w:lang w:val="kk-KZ" w:eastAsia="en-US"/>
              </w:rPr>
              <w:t xml:space="preserve">Жоғары </w:t>
            </w:r>
            <w:r w:rsidRPr="00416E44">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0F1CAA">
            <w:pPr>
              <w:rPr>
                <w:lang w:eastAsia="en-US"/>
              </w:rPr>
            </w:pP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 xml:space="preserve">1 - 7 </w:t>
            </w:r>
            <w:r w:rsidRPr="00416E44">
              <w:rPr>
                <w:b/>
                <w:lang w:val="kk-KZ" w:eastAsia="en-US"/>
              </w:rPr>
              <w:t>апта</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1</w:t>
            </w: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11</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12</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29</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lang w:eastAsia="en-US"/>
              </w:rPr>
            </w:pPr>
            <w:r w:rsidRPr="00416E44">
              <w:rPr>
                <w:lang w:val="kk-KZ" w:eastAsia="en-US"/>
              </w:rPr>
              <w:t xml:space="preserve">Барлығы:  </w:t>
            </w:r>
            <w:r w:rsidRPr="00416E44">
              <w:rPr>
                <w:lang w:eastAsia="en-US"/>
              </w:rPr>
              <w:t>100</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8 – 15</w:t>
            </w:r>
            <w:r w:rsidRPr="00416E44">
              <w:rPr>
                <w:b/>
                <w:lang w:val="kk-KZ" w:eastAsia="en-US"/>
              </w:rPr>
              <w:t xml:space="preserve"> апта</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11</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nil"/>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nil"/>
              <w:right w:val="single" w:sz="4" w:space="0" w:color="auto"/>
            </w:tcBorders>
            <w:hideMark/>
          </w:tcPr>
          <w:p w:rsidR="000B6E11" w:rsidRPr="00416E44" w:rsidRDefault="000B6E11" w:rsidP="000F1CAA">
            <w:pPr>
              <w:rPr>
                <w:lang w:val="kk-KZ" w:eastAsia="en-US"/>
              </w:rPr>
            </w:pPr>
            <w:r w:rsidRPr="00416E44">
              <w:rPr>
                <w:lang w:val="kk-KZ" w:eastAsia="en-US"/>
              </w:rPr>
              <w:t>12</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nil"/>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200 балл</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val="kk-KZ" w:eastAsia="en-US"/>
              </w:rPr>
            </w:pPr>
            <w:r w:rsidRPr="00416E44">
              <w:rPr>
                <w:b/>
                <w:lang w:val="kk-KZ" w:eastAsia="en-US"/>
              </w:rPr>
              <w:t xml:space="preserve">Қорытынды емтихан: </w:t>
            </w:r>
            <w:r w:rsidRPr="00416E44">
              <w:rPr>
                <w:b/>
                <w:lang w:val="en-US" w:eastAsia="en-US"/>
              </w:rPr>
              <w:t xml:space="preserve">100 </w:t>
            </w:r>
            <w:r w:rsidRPr="00416E44">
              <w:rPr>
                <w:b/>
                <w:lang w:val="kk-KZ" w:eastAsia="en-US"/>
              </w:rPr>
              <w:t>балл</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val="kk-KZ" w:eastAsia="en-US"/>
              </w:rPr>
              <w:t xml:space="preserve">Барлығы: </w:t>
            </w:r>
            <w:r w:rsidRPr="00416E44">
              <w:rPr>
                <w:b/>
                <w:lang w:val="en-US" w:eastAsia="en-US"/>
              </w:rPr>
              <w:t xml:space="preserve">300 </w:t>
            </w:r>
            <w:r w:rsidRPr="00416E44">
              <w:rPr>
                <w:b/>
                <w:lang w:eastAsia="en-US"/>
              </w:rPr>
              <w:t>балл</w:t>
            </w:r>
          </w:p>
        </w:tc>
      </w:tr>
    </w:tbl>
    <w:p w:rsidR="000B6E11" w:rsidRPr="00416E44" w:rsidRDefault="000B6E11" w:rsidP="000B6E11">
      <w:pPr>
        <w:rPr>
          <w:lang w:val="en-US"/>
        </w:rPr>
      </w:pPr>
    </w:p>
    <w:p w:rsidR="000B6E11" w:rsidRDefault="000B6E11" w:rsidP="000B6E11">
      <w:pPr>
        <w:pStyle w:val="a3"/>
        <w:jc w:val="center"/>
        <w:rPr>
          <w:b/>
          <w:sz w:val="24"/>
          <w:szCs w:val="24"/>
          <w:lang w:val="en-US"/>
        </w:rPr>
      </w:pPr>
    </w:p>
    <w:p w:rsidR="000B6E11" w:rsidRPr="00416E44" w:rsidRDefault="000B6E11" w:rsidP="000B6E11">
      <w:pPr>
        <w:pStyle w:val="a3"/>
        <w:jc w:val="center"/>
        <w:rPr>
          <w:b/>
          <w:sz w:val="24"/>
          <w:szCs w:val="24"/>
          <w:lang w:val="kk-KZ"/>
        </w:rPr>
      </w:pPr>
      <w:r w:rsidRPr="00416E44">
        <w:rPr>
          <w:b/>
          <w:sz w:val="24"/>
          <w:szCs w:val="24"/>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B6E11" w:rsidRPr="00416E44" w:rsidTr="000F1CAA">
        <w:trPr>
          <w:trHeight w:val="666"/>
        </w:trPr>
        <w:tc>
          <w:tcPr>
            <w:tcW w:w="1260"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20</w:t>
            </w:r>
            <w:r w:rsidRPr="00416E44">
              <w:rPr>
                <w:lang w:eastAsia="en-US"/>
              </w:rPr>
              <w:t>+20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w:t>
            </w:r>
            <w:r w:rsidRPr="00416E44">
              <w:rPr>
                <w:lang w:eastAsia="en-US"/>
              </w:rPr>
              <w:t>120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40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 xml:space="preserve">     100</w:t>
            </w:r>
          </w:p>
        </w:tc>
      </w:tr>
      <w:tr w:rsidR="000B6E11" w:rsidRPr="00416E44" w:rsidTr="000F1CAA">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b/>
                <w:lang w:val="kk-KZ" w:eastAsia="en-US"/>
              </w:rPr>
              <w:t xml:space="preserve">                                                    БАРЛЫҒЫ:    300 </w:t>
            </w:r>
          </w:p>
        </w:tc>
      </w:tr>
    </w:tbl>
    <w:p w:rsidR="000B6E11" w:rsidRDefault="000B6E11" w:rsidP="000B6E11">
      <w:pPr>
        <w:jc w:val="center"/>
        <w:rPr>
          <w:b/>
          <w:lang w:val="kk-KZ"/>
        </w:rPr>
      </w:pPr>
    </w:p>
    <w:p w:rsidR="000B6E11" w:rsidRDefault="000B6E11" w:rsidP="000B6E11">
      <w:pPr>
        <w:jc w:val="center"/>
        <w:rPr>
          <w:b/>
          <w:lang w:val="kk-KZ"/>
        </w:rPr>
      </w:pPr>
    </w:p>
    <w:p w:rsidR="000B6E11" w:rsidRDefault="000B6E11" w:rsidP="000B6E11">
      <w:pPr>
        <w:jc w:val="center"/>
        <w:rPr>
          <w:b/>
          <w:lang w:val="kk-KZ"/>
        </w:rPr>
      </w:pPr>
      <w:r>
        <w:rPr>
          <w:b/>
          <w:lang w:val="kk-KZ"/>
        </w:rPr>
        <w:t>Академиялық мінез-құлық және әдептілік саясатына сәйкес студентке қойылатын талаптар</w:t>
      </w:r>
    </w:p>
    <w:p w:rsidR="000B6E11" w:rsidRDefault="000B6E11" w:rsidP="000B6E11">
      <w:pPr>
        <w:numPr>
          <w:ilvl w:val="0"/>
          <w:numId w:val="6"/>
        </w:numPr>
        <w:jc w:val="both"/>
        <w:rPr>
          <w:lang w:val="kk-KZ"/>
        </w:rPr>
      </w:pPr>
      <w:r>
        <w:rPr>
          <w:lang w:val="kk-KZ"/>
        </w:rPr>
        <w:t xml:space="preserve">Толерантты болу, басқалардың пікірін құрметтеу; </w:t>
      </w:r>
    </w:p>
    <w:p w:rsidR="000B6E11" w:rsidRDefault="000B6E11" w:rsidP="000B6E11">
      <w:pPr>
        <w:numPr>
          <w:ilvl w:val="0"/>
          <w:numId w:val="6"/>
        </w:numPr>
        <w:jc w:val="both"/>
        <w:rPr>
          <w:lang w:val="kk-KZ"/>
        </w:rPr>
      </w:pPr>
      <w:r>
        <w:rPr>
          <w:lang w:val="kk-KZ"/>
        </w:rPr>
        <w:t xml:space="preserve">Даулы мәселелерді реттеу барысында қарсылықты нақты тұжырымдау;  </w:t>
      </w:r>
    </w:p>
    <w:p w:rsidR="000B6E11" w:rsidRDefault="000B6E11" w:rsidP="000B6E11">
      <w:pPr>
        <w:numPr>
          <w:ilvl w:val="0"/>
          <w:numId w:val="6"/>
        </w:numPr>
        <w:jc w:val="both"/>
        <w:rPr>
          <w:lang w:val="kk-KZ"/>
        </w:rPr>
      </w:pPr>
      <w:r>
        <w:rPr>
          <w:lang w:val="kk-KZ"/>
        </w:rPr>
        <w:t xml:space="preserve">Плагиат және басқа да әділетсіздіктерге жол бермеу; </w:t>
      </w:r>
    </w:p>
    <w:p w:rsidR="000B6E11" w:rsidRDefault="000B6E11" w:rsidP="000B6E11">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0B6E11" w:rsidRDefault="000B6E11" w:rsidP="000B6E11">
      <w:pPr>
        <w:jc w:val="both"/>
        <w:rPr>
          <w:b/>
          <w:i/>
          <w:lang w:val="kk-KZ"/>
        </w:rPr>
      </w:pPr>
      <w:r>
        <w:rPr>
          <w:b/>
          <w:i/>
          <w:lang w:val="kk-KZ"/>
        </w:rPr>
        <w:t xml:space="preserve">*Курстың кез келген мәліметін бұрмалаған студентттің алатын бағасы –  «F» </w:t>
      </w:r>
    </w:p>
    <w:p w:rsidR="000B6E11" w:rsidRDefault="000B6E11" w:rsidP="000B6E11">
      <w:pPr>
        <w:jc w:val="both"/>
        <w:rPr>
          <w:b/>
          <w:i/>
          <w:lang w:val="kk-KZ"/>
        </w:rPr>
      </w:pPr>
    </w:p>
    <w:p w:rsidR="000B6E11" w:rsidRDefault="000B6E11" w:rsidP="000B6E11">
      <w:pPr>
        <w:rPr>
          <w:bCs/>
          <w:i/>
          <w:iCs/>
          <w:lang w:val="kk-KZ"/>
        </w:rPr>
      </w:pPr>
      <w:r>
        <w:rPr>
          <w:i/>
          <w:lang w:val="kk-KZ" w:eastAsia="ko-KR"/>
        </w:rPr>
        <w:t>Кафедра мәжілісінде қаралды</w:t>
      </w:r>
      <w:r>
        <w:rPr>
          <w:bCs/>
          <w:i/>
          <w:iCs/>
          <w:lang w:val="kk-KZ"/>
        </w:rPr>
        <w:t xml:space="preserve"> </w:t>
      </w:r>
    </w:p>
    <w:p w:rsidR="000B6E11" w:rsidRDefault="000B6E11" w:rsidP="000B6E11">
      <w:pPr>
        <w:rPr>
          <w:i/>
          <w:lang w:val="kk-KZ" w:eastAsia="ko-KR"/>
        </w:rPr>
      </w:pPr>
      <w:r>
        <w:rPr>
          <w:i/>
          <w:lang w:val="kk-KZ" w:eastAsia="ko-KR"/>
        </w:rPr>
        <w:t>2013  ж «2</w:t>
      </w:r>
      <w:r w:rsidRPr="00930407">
        <w:rPr>
          <w:i/>
          <w:lang w:val="kk-KZ"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0B6E11" w:rsidRDefault="000B6E11" w:rsidP="000B6E11">
      <w:pPr>
        <w:rPr>
          <w:bCs/>
          <w:i/>
          <w:iCs/>
          <w:lang w:val="kk-KZ"/>
        </w:rPr>
      </w:pPr>
    </w:p>
    <w:p w:rsidR="000B6E11" w:rsidRDefault="000B6E11" w:rsidP="000B6E11">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0B6E11" w:rsidRDefault="000B6E11" w:rsidP="000B6E11">
      <w:pPr>
        <w:autoSpaceDE w:val="0"/>
        <w:autoSpaceDN w:val="0"/>
        <w:rPr>
          <w:b/>
          <w:lang w:val="kk-KZ"/>
        </w:rPr>
      </w:pPr>
    </w:p>
    <w:p w:rsidR="000B6E11" w:rsidRDefault="000B6E11" w:rsidP="000B6E11">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0B6E11" w:rsidRPr="00783674" w:rsidRDefault="000B6E11" w:rsidP="000B6E11">
      <w:pPr>
        <w:rPr>
          <w:lang w:val="kk-KZ"/>
        </w:rPr>
      </w:pPr>
    </w:p>
    <w:p w:rsidR="000B6E11" w:rsidRPr="00783674" w:rsidRDefault="000B6E11" w:rsidP="000B6E11">
      <w:pPr>
        <w:rPr>
          <w:lang w:val="kk-KZ"/>
        </w:rPr>
      </w:pPr>
    </w:p>
    <w:p w:rsidR="000B6E11" w:rsidRPr="00783674" w:rsidRDefault="000B6E11" w:rsidP="000B6E11">
      <w:pPr>
        <w:rPr>
          <w:lang w:val="kk-KZ"/>
        </w:rPr>
      </w:pPr>
    </w:p>
    <w:p w:rsidR="009D0366" w:rsidRDefault="009D0366"/>
    <w:sectPr w:rsidR="009D0366" w:rsidSect="009D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E11"/>
    <w:rsid w:val="000072AC"/>
    <w:rsid w:val="000B6E11"/>
    <w:rsid w:val="000F1CAA"/>
    <w:rsid w:val="001E3553"/>
    <w:rsid w:val="00270BA5"/>
    <w:rsid w:val="00496609"/>
    <w:rsid w:val="004F53E3"/>
    <w:rsid w:val="006D4796"/>
    <w:rsid w:val="009D0366"/>
    <w:rsid w:val="00E70681"/>
    <w:rsid w:val="00E93F8E"/>
    <w:rsid w:val="00EA7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E11"/>
    <w:pPr>
      <w:keepNext/>
      <w:jc w:val="center"/>
      <w:outlineLvl w:val="0"/>
    </w:pPr>
    <w:rPr>
      <w:b/>
      <w:bCs/>
      <w:sz w:val="28"/>
    </w:rPr>
  </w:style>
  <w:style w:type="paragraph" w:styleId="3">
    <w:name w:val="heading 3"/>
    <w:basedOn w:val="a"/>
    <w:next w:val="a"/>
    <w:link w:val="30"/>
    <w:qFormat/>
    <w:rsid w:val="000B6E1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0B6E1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0B6E1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E1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B6E1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0B6E1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0B6E1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0B6E11"/>
    <w:pPr>
      <w:ind w:firstLine="360"/>
      <w:jc w:val="both"/>
    </w:pPr>
    <w:rPr>
      <w:sz w:val="28"/>
      <w:szCs w:val="20"/>
    </w:rPr>
  </w:style>
  <w:style w:type="character" w:customStyle="1" w:styleId="a4">
    <w:name w:val="Основной текст с отступом Знак"/>
    <w:basedOn w:val="a0"/>
    <w:link w:val="a3"/>
    <w:uiPriority w:val="99"/>
    <w:rsid w:val="000B6E11"/>
    <w:rPr>
      <w:rFonts w:ascii="Times New Roman" w:eastAsia="Times New Roman" w:hAnsi="Times New Roman" w:cs="Times New Roman"/>
      <w:sz w:val="28"/>
      <w:szCs w:val="20"/>
      <w:lang w:eastAsia="ru-RU"/>
    </w:rPr>
  </w:style>
  <w:style w:type="paragraph" w:styleId="a5">
    <w:name w:val="Normal (Web)"/>
    <w:basedOn w:val="a"/>
    <w:uiPriority w:val="99"/>
    <w:unhideWhenUsed/>
    <w:rsid w:val="000B6E11"/>
    <w:pPr>
      <w:spacing w:before="100" w:beforeAutospacing="1" w:after="100" w:afterAutospacing="1"/>
    </w:pPr>
    <w:rPr>
      <w:lang w:val="kk-KZ"/>
    </w:rPr>
  </w:style>
  <w:style w:type="paragraph" w:styleId="a6">
    <w:name w:val="Body Text"/>
    <w:basedOn w:val="a"/>
    <w:link w:val="a7"/>
    <w:unhideWhenUsed/>
    <w:rsid w:val="000B6E11"/>
    <w:pPr>
      <w:spacing w:after="120"/>
    </w:pPr>
  </w:style>
  <w:style w:type="character" w:customStyle="1" w:styleId="a7">
    <w:name w:val="Основной текст Знак"/>
    <w:basedOn w:val="a0"/>
    <w:link w:val="a6"/>
    <w:rsid w:val="000B6E11"/>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0B6E11"/>
    <w:rPr>
      <w:rFonts w:ascii="Times New Roman" w:eastAsia="Times New Roman" w:hAnsi="Times New Roman" w:cs="Times New Roman"/>
      <w:sz w:val="24"/>
      <w:szCs w:val="24"/>
      <w:lang w:eastAsia="ru-RU"/>
    </w:rPr>
  </w:style>
  <w:style w:type="paragraph" w:styleId="a9">
    <w:name w:val="No Spacing"/>
    <w:link w:val="a8"/>
    <w:uiPriority w:val="1"/>
    <w:qFormat/>
    <w:rsid w:val="000B6E11"/>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B6E11"/>
    <w:pPr>
      <w:autoSpaceDE w:val="0"/>
      <w:autoSpaceDN w:val="0"/>
      <w:adjustRightInd w:val="0"/>
    </w:pPr>
  </w:style>
  <w:style w:type="paragraph" w:customStyle="1" w:styleId="Default">
    <w:name w:val="Default"/>
    <w:rsid w:val="000B6E11"/>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styleId="aa">
    <w:name w:val="Table Grid"/>
    <w:aliases w:val="Таблица плотная"/>
    <w:basedOn w:val="a1"/>
    <w:uiPriority w:val="99"/>
    <w:rsid w:val="000F1C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E35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4</cp:revision>
  <dcterms:created xsi:type="dcterms:W3CDTF">2014-02-22T17:21:00Z</dcterms:created>
  <dcterms:modified xsi:type="dcterms:W3CDTF">2014-03-04T15:18:00Z</dcterms:modified>
</cp:coreProperties>
</file>